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DC45B" w14:textId="77777777" w:rsidR="00AB2A0E" w:rsidRDefault="004D2063">
      <w:pPr>
        <w:pStyle w:val="Title"/>
        <w:rPr>
          <w:rFonts w:ascii="Times New Roman" w:hAnsi="Times New Roman" w:cs="Times New Roman"/>
        </w:rPr>
      </w:pPr>
      <w:bookmarkStart w:id="0" w:name="_Hlk177067660"/>
      <w:r w:rsidRPr="00C3138E">
        <w:rPr>
          <w:rFonts w:ascii="Times New Roman" w:hAnsi="Times New Roman" w:cs="Times New Roman"/>
          <w:sz w:val="28"/>
        </w:rPr>
        <w:t>TITLE (TIMES NEW ROMAN 14 BOLD CAPITALS, CENTER)</w:t>
      </w:r>
    </w:p>
    <w:bookmarkEnd w:id="0"/>
    <w:p w14:paraId="0DC29FF8" w14:textId="48E74FF0" w:rsidR="00AB2A0E" w:rsidRPr="00BF5403" w:rsidRDefault="004D2063">
      <w:pPr>
        <w:pStyle w:val="Names"/>
        <w:spacing w:after="85"/>
        <w:rPr>
          <w:vertAlign w:val="superscript"/>
        </w:rPr>
      </w:pPr>
      <w:r>
        <w:rPr>
          <w:rFonts w:ascii="Times New Roman" w:hAnsi="Times New Roman" w:cs="Times New Roman"/>
          <w:b/>
          <w:sz w:val="24"/>
          <w:szCs w:val="24"/>
        </w:rPr>
        <w:t>Surname Name</w:t>
      </w:r>
      <w:r w:rsidR="00BF5403">
        <w:rPr>
          <w:rFonts w:ascii="Times New Roman" w:hAnsi="Times New Roman" w:cs="Times New Roman"/>
          <w:b/>
          <w:sz w:val="24"/>
          <w:szCs w:val="24"/>
          <w:vertAlign w:val="superscript"/>
        </w:rPr>
        <w:t>1</w:t>
      </w:r>
      <w:r w:rsidR="00CB7971">
        <w:rPr>
          <w:rStyle w:val="FootnoteReference"/>
          <w:rFonts w:ascii="Times New Roman" w:hAnsi="Times New Roman" w:cs="Times New Roman"/>
          <w:b/>
          <w:sz w:val="24"/>
          <w:szCs w:val="24"/>
        </w:rPr>
        <w:footnoteReference w:id="1"/>
      </w:r>
      <w:r>
        <w:rPr>
          <w:rFonts w:ascii="Times New Roman" w:hAnsi="Times New Roman" w:cs="Times New Roman"/>
          <w:b/>
          <w:sz w:val="24"/>
          <w:szCs w:val="24"/>
        </w:rPr>
        <w:t>, Surname Name</w:t>
      </w:r>
      <w:r w:rsidR="00BF5403">
        <w:rPr>
          <w:rFonts w:ascii="Times New Roman" w:hAnsi="Times New Roman" w:cs="Times New Roman"/>
          <w:b/>
          <w:sz w:val="24"/>
          <w:szCs w:val="24"/>
          <w:vertAlign w:val="superscript"/>
        </w:rPr>
        <w:t>2</w:t>
      </w:r>
    </w:p>
    <w:p w14:paraId="7E7F9673" w14:textId="4E642CC5" w:rsidR="00AB2A0E" w:rsidRPr="00BD14B4" w:rsidRDefault="00BF5403">
      <w:pPr>
        <w:pStyle w:val="Affiliation"/>
        <w:rPr>
          <w:rFonts w:cs="Times New Roman"/>
          <w:sz w:val="20"/>
          <w:szCs w:val="20"/>
          <w:vertAlign w:val="superscript"/>
        </w:rPr>
      </w:pPr>
      <w:r w:rsidRPr="00BD14B4">
        <w:rPr>
          <w:sz w:val="20"/>
          <w:szCs w:val="20"/>
          <w:vertAlign w:val="superscript"/>
        </w:rPr>
        <w:t>1</w:t>
      </w:r>
      <w:r w:rsidRPr="00BD14B4">
        <w:rPr>
          <w:sz w:val="20"/>
          <w:szCs w:val="20"/>
        </w:rPr>
        <w:t>A</w:t>
      </w:r>
      <w:r w:rsidR="004D2063" w:rsidRPr="00BD14B4">
        <w:rPr>
          <w:sz w:val="20"/>
          <w:szCs w:val="20"/>
        </w:rPr>
        <w:t>ffiliation</w:t>
      </w:r>
      <w:r w:rsidR="004D2063" w:rsidRPr="00BD14B4">
        <w:rPr>
          <w:rFonts w:cs="Times New Roman"/>
          <w:sz w:val="20"/>
          <w:szCs w:val="20"/>
        </w:rPr>
        <w:t xml:space="preserve"> (indicate your University, Research Centre or Business affiliation, Country)</w:t>
      </w:r>
      <w:r w:rsidRPr="00BD14B4">
        <w:rPr>
          <w:rFonts w:cs="Times New Roman"/>
          <w:sz w:val="20"/>
          <w:szCs w:val="20"/>
        </w:rPr>
        <w:t xml:space="preserve">, </w:t>
      </w:r>
      <w:r w:rsidR="00007BE9" w:rsidRPr="00BD14B4">
        <w:rPr>
          <w:rFonts w:cs="Times New Roman"/>
          <w:sz w:val="20"/>
          <w:szCs w:val="20"/>
        </w:rPr>
        <w:t>email</w:t>
      </w:r>
    </w:p>
    <w:p w14:paraId="53DDE3F1" w14:textId="4B0C9995" w:rsidR="00BF5403" w:rsidRPr="00BD14B4" w:rsidRDefault="00BF5403" w:rsidP="00BF5403">
      <w:pPr>
        <w:pStyle w:val="Affiliation"/>
        <w:rPr>
          <w:rFonts w:cs="Times New Roman"/>
          <w:sz w:val="20"/>
          <w:szCs w:val="20"/>
        </w:rPr>
      </w:pPr>
      <w:r w:rsidRPr="00BD14B4">
        <w:rPr>
          <w:sz w:val="20"/>
          <w:szCs w:val="20"/>
          <w:vertAlign w:val="superscript"/>
        </w:rPr>
        <w:t>2</w:t>
      </w:r>
      <w:r w:rsidRPr="00BD14B4">
        <w:rPr>
          <w:sz w:val="20"/>
          <w:szCs w:val="20"/>
        </w:rPr>
        <w:t>Affiliation</w:t>
      </w:r>
      <w:r w:rsidRPr="00BD14B4">
        <w:rPr>
          <w:rFonts w:cs="Times New Roman"/>
          <w:sz w:val="20"/>
          <w:szCs w:val="20"/>
        </w:rPr>
        <w:t xml:space="preserve"> (indicate your University, Research Centre or Business affiliation, Country), email</w:t>
      </w:r>
    </w:p>
    <w:p w14:paraId="7FBBC42B" w14:textId="2DA4B151" w:rsidR="00AB2A0E" w:rsidRPr="00BD14B4" w:rsidRDefault="00AB2A0E">
      <w:pPr>
        <w:pBdr>
          <w:bottom w:val="single" w:sz="6" w:space="1" w:color="000000"/>
        </w:pBdr>
        <w:rPr>
          <w:rFonts w:ascii="Times New Roman" w:hAnsi="Times New Roman" w:cs="Times New Roman"/>
          <w:sz w:val="20"/>
          <w:szCs w:val="20"/>
        </w:rPr>
      </w:pPr>
    </w:p>
    <w:p w14:paraId="61619257" w14:textId="77777777" w:rsidR="00AB2A0E" w:rsidRDefault="004D2063">
      <w:pPr>
        <w:spacing w:after="120" w:line="240" w:lineRule="auto"/>
        <w:rPr>
          <w:rFonts w:ascii="Times New Roman" w:hAnsi="Times New Roman" w:cs="Times New Roman"/>
          <w:b/>
          <w:sz w:val="20"/>
          <w:szCs w:val="20"/>
        </w:rPr>
      </w:pPr>
      <w:bookmarkStart w:id="14" w:name="_Hlk177067628"/>
      <w:r>
        <w:rPr>
          <w:rFonts w:ascii="Times New Roman" w:hAnsi="Times New Roman" w:cs="Times New Roman"/>
          <w:b/>
          <w:sz w:val="20"/>
          <w:szCs w:val="20"/>
        </w:rPr>
        <w:t>Abstract</w:t>
      </w:r>
    </w:p>
    <w:p w14:paraId="77380305" w14:textId="77777777" w:rsidR="00AB2A0E" w:rsidRDefault="004D2063">
      <w:pPr>
        <w:pStyle w:val="Abstract"/>
      </w:pPr>
      <w:r>
        <w:rPr>
          <w:rFonts w:cs="Times New Roman"/>
          <w:szCs w:val="20"/>
        </w:rPr>
        <w:t>Here you should type your abstract by using TNR 10, Italic, Justify or by using “paste special” function in the case of pasting your abstract. The abstract should follow the general conditions of a brief summary of your paper and according to the general instructions on the CACTUS website. The abstract should be no longer than 250 words.</w:t>
      </w:r>
    </w:p>
    <w:p w14:paraId="3AD8DAD7" w14:textId="77777777" w:rsidR="00AB2A0E" w:rsidRDefault="004D2063">
      <w:pPr>
        <w:spacing w:after="0" w:line="240" w:lineRule="auto"/>
        <w:jc w:val="both"/>
      </w:pPr>
      <w:r>
        <w:rPr>
          <w:rFonts w:ascii="Times New Roman" w:hAnsi="Times New Roman" w:cs="Times New Roman"/>
          <w:b/>
          <w:bCs/>
          <w:sz w:val="20"/>
          <w:szCs w:val="20"/>
        </w:rPr>
        <w:t>Keywords</w:t>
      </w:r>
      <w:r>
        <w:rPr>
          <w:rFonts w:ascii="Times New Roman" w:hAnsi="Times New Roman" w:cs="Times New Roman"/>
          <w:sz w:val="20"/>
          <w:szCs w:val="20"/>
        </w:rPr>
        <w:t>:</w:t>
      </w:r>
    </w:p>
    <w:p w14:paraId="2C50460B" w14:textId="77777777" w:rsidR="00AB2A0E" w:rsidRDefault="004D2063">
      <w:pPr>
        <w:spacing w:after="120" w:line="240" w:lineRule="auto"/>
        <w:jc w:val="both"/>
      </w:pPr>
      <w:r>
        <w:rPr>
          <w:rFonts w:ascii="Times New Roman" w:hAnsi="Times New Roman" w:cs="Times New Roman"/>
          <w:sz w:val="20"/>
          <w:szCs w:val="20"/>
        </w:rPr>
        <w:t>typeface, TNR 10, regular (no more than 5 keywords separated with a comma sign)</w:t>
      </w:r>
    </w:p>
    <w:p w14:paraId="1E9BE8F8" w14:textId="7BC2B674" w:rsidR="00AB2A0E" w:rsidRDefault="004D2063">
      <w:pPr>
        <w:pBdr>
          <w:bottom w:val="single" w:sz="6" w:space="1" w:color="000000"/>
        </w:pBdr>
        <w:spacing w:after="0" w:line="240" w:lineRule="auto"/>
        <w:jc w:val="both"/>
      </w:pPr>
      <w:r>
        <w:rPr>
          <w:rFonts w:ascii="Times New Roman" w:hAnsi="Times New Roman"/>
          <w:b/>
          <w:bCs/>
          <w:sz w:val="20"/>
          <w:szCs w:val="20"/>
        </w:rPr>
        <w:t>JEL Classification</w:t>
      </w:r>
      <w:r>
        <w:rPr>
          <w:rFonts w:ascii="Times New Roman" w:hAnsi="Times New Roman"/>
          <w:bCs/>
          <w:sz w:val="20"/>
          <w:szCs w:val="20"/>
        </w:rPr>
        <w:t>: s</w:t>
      </w:r>
      <w:r>
        <w:rPr>
          <w:rFonts w:ascii="Times New Roman" w:hAnsi="Times New Roman"/>
          <w:sz w:val="20"/>
          <w:szCs w:val="20"/>
        </w:rPr>
        <w:t xml:space="preserve">ubject classification codes according to the Journal of Economic Literature (see </w:t>
      </w:r>
      <w:hyperlink r:id="rId8" w:history="1">
        <w:r w:rsidR="00007BE9" w:rsidRPr="00CC7658">
          <w:rPr>
            <w:rStyle w:val="Hyperlink"/>
            <w:rFonts w:ascii="Times New Roman" w:hAnsi="Times New Roman"/>
            <w:sz w:val="20"/>
            <w:szCs w:val="20"/>
          </w:rPr>
          <w:t>https://www.aeaweb.org/econlit/jelCodes.php?view=jel</w:t>
        </w:r>
      </w:hyperlink>
      <w:r>
        <w:rPr>
          <w:rFonts w:ascii="Times New Roman" w:hAnsi="Times New Roman"/>
          <w:sz w:val="20"/>
          <w:szCs w:val="20"/>
        </w:rPr>
        <w:t>)</w:t>
      </w:r>
      <w:r w:rsidR="00007BE9">
        <w:rPr>
          <w:rFonts w:ascii="Times New Roman" w:hAnsi="Times New Roman"/>
          <w:sz w:val="20"/>
          <w:szCs w:val="20"/>
        </w:rPr>
        <w:t>; minimum 2 JEL codes</w:t>
      </w:r>
    </w:p>
    <w:bookmarkEnd w:id="14"/>
    <w:p w14:paraId="5E4524D2" w14:textId="77777777" w:rsidR="00AB2A0E" w:rsidRDefault="00AB2A0E">
      <w:pPr>
        <w:pBdr>
          <w:bottom w:val="single" w:sz="6" w:space="1" w:color="000000"/>
        </w:pBdr>
        <w:spacing w:after="0" w:line="240" w:lineRule="auto"/>
        <w:jc w:val="both"/>
        <w:rPr>
          <w:rFonts w:ascii="Times New Roman" w:hAnsi="Times New Roman"/>
          <w:b/>
          <w:bCs/>
          <w:sz w:val="20"/>
          <w:szCs w:val="20"/>
        </w:rPr>
      </w:pPr>
    </w:p>
    <w:p w14:paraId="2E544529" w14:textId="77777777" w:rsidR="007D6B8D" w:rsidRPr="007D6B8D" w:rsidRDefault="007D6B8D" w:rsidP="007D6B8D">
      <w:pPr>
        <w:pStyle w:val="Heading11"/>
        <w:numPr>
          <w:ilvl w:val="0"/>
          <w:numId w:val="2"/>
        </w:numPr>
        <w:spacing w:before="0" w:line="240" w:lineRule="auto"/>
        <w:rPr>
          <w:rFonts w:cs="Times New Roman"/>
          <w:sz w:val="22"/>
        </w:rPr>
      </w:pPr>
    </w:p>
    <w:p w14:paraId="1DA26502" w14:textId="6B41A59C" w:rsidR="00AB2A0E" w:rsidRPr="007D6B8D" w:rsidRDefault="00007BE9" w:rsidP="007D6B8D">
      <w:pPr>
        <w:pStyle w:val="Heading11"/>
        <w:numPr>
          <w:ilvl w:val="0"/>
          <w:numId w:val="2"/>
        </w:numPr>
        <w:spacing w:before="0" w:line="240" w:lineRule="auto"/>
        <w:rPr>
          <w:rFonts w:cs="Times New Roman"/>
          <w:sz w:val="22"/>
        </w:rPr>
      </w:pPr>
      <w:r w:rsidRPr="007D6B8D">
        <w:rPr>
          <w:sz w:val="22"/>
        </w:rPr>
        <w:t>1. Introduction (TNR, 11</w:t>
      </w:r>
      <w:r w:rsidR="004D2063" w:rsidRPr="007D6B8D">
        <w:rPr>
          <w:sz w:val="22"/>
        </w:rPr>
        <w:t>, Bold)</w:t>
      </w:r>
    </w:p>
    <w:p w14:paraId="7A09B399" w14:textId="6A07F472" w:rsidR="00AB2A0E" w:rsidRPr="007D6B8D" w:rsidRDefault="004D2063" w:rsidP="007D6B8D">
      <w:pPr>
        <w:pStyle w:val="Paragraph"/>
        <w:rPr>
          <w:sz w:val="22"/>
        </w:rPr>
      </w:pPr>
      <w:r w:rsidRPr="007D6B8D">
        <w:rPr>
          <w:rFonts w:cs="Times New Roman"/>
          <w:sz w:val="22"/>
        </w:rPr>
        <w:t>The paragraphs should be formatted w</w:t>
      </w:r>
      <w:r w:rsidR="00C3138E" w:rsidRPr="007D6B8D">
        <w:rPr>
          <w:rFonts w:cs="Times New Roman"/>
          <w:sz w:val="22"/>
        </w:rPr>
        <w:t>ith Times New Roman, Regular, 11</w:t>
      </w:r>
      <w:r w:rsidRPr="007D6B8D">
        <w:rPr>
          <w:rFonts w:cs="Times New Roman"/>
          <w:sz w:val="22"/>
        </w:rPr>
        <w:t>pt, space 6 pt, using the Justif</w:t>
      </w:r>
      <w:r w:rsidR="00EB3357">
        <w:rPr>
          <w:rFonts w:cs="Times New Roman"/>
          <w:sz w:val="22"/>
        </w:rPr>
        <w:t>y</w:t>
      </w:r>
      <w:r w:rsidRPr="007D6B8D">
        <w:rPr>
          <w:rFonts w:cs="Times New Roman"/>
          <w:sz w:val="22"/>
        </w:rPr>
        <w:t xml:space="preserve"> alignment.</w:t>
      </w:r>
      <w:r w:rsidR="007D6B8D">
        <w:rPr>
          <w:rFonts w:cs="Times New Roman"/>
          <w:sz w:val="22"/>
        </w:rPr>
        <w:t xml:space="preserve"> Use </w:t>
      </w:r>
      <w:r w:rsidR="007D6B8D" w:rsidRPr="007D6B8D">
        <w:rPr>
          <w:rFonts w:cs="Times New Roman"/>
          <w:sz w:val="22"/>
        </w:rPr>
        <w:t>Harvard style in-text citation</w:t>
      </w:r>
      <w:r w:rsidR="00EB3357">
        <w:rPr>
          <w:rFonts w:cs="Times New Roman"/>
          <w:sz w:val="22"/>
        </w:rPr>
        <w:t>.</w:t>
      </w:r>
    </w:p>
    <w:p w14:paraId="613BE56C" w14:textId="23E7483C" w:rsidR="00AB2A0E" w:rsidRPr="007D6B8D" w:rsidRDefault="004D2063" w:rsidP="007D6B8D">
      <w:pPr>
        <w:pStyle w:val="Heading11"/>
        <w:numPr>
          <w:ilvl w:val="0"/>
          <w:numId w:val="2"/>
        </w:numPr>
        <w:spacing w:before="0" w:line="240" w:lineRule="auto"/>
        <w:rPr>
          <w:sz w:val="22"/>
        </w:rPr>
      </w:pPr>
      <w:r w:rsidRPr="007D6B8D">
        <w:rPr>
          <w:sz w:val="22"/>
        </w:rPr>
        <w:t>2. Literature review (TNR, 1</w:t>
      </w:r>
      <w:r w:rsidR="00007BE9" w:rsidRPr="007D6B8D">
        <w:rPr>
          <w:sz w:val="22"/>
        </w:rPr>
        <w:t>1</w:t>
      </w:r>
      <w:r w:rsidRPr="007D6B8D">
        <w:rPr>
          <w:sz w:val="22"/>
        </w:rPr>
        <w:t>, Bold)</w:t>
      </w:r>
    </w:p>
    <w:p w14:paraId="51DD4F5A" w14:textId="4E39AC21" w:rsidR="00AB2A0E" w:rsidRPr="007D6B8D" w:rsidRDefault="004D2063" w:rsidP="007D6B8D">
      <w:pPr>
        <w:pStyle w:val="Paragraph"/>
        <w:rPr>
          <w:sz w:val="22"/>
        </w:rPr>
      </w:pPr>
      <w:r w:rsidRPr="007D6B8D">
        <w:rPr>
          <w:rFonts w:cs="Times New Roman"/>
          <w:sz w:val="22"/>
        </w:rPr>
        <w:t>The paragraphs should be formatted with Times New Roman, Re</w:t>
      </w:r>
      <w:r w:rsidR="00C3138E" w:rsidRPr="007D6B8D">
        <w:rPr>
          <w:rFonts w:cs="Times New Roman"/>
          <w:sz w:val="22"/>
        </w:rPr>
        <w:t>gular, 11</w:t>
      </w:r>
      <w:r w:rsidRPr="007D6B8D">
        <w:rPr>
          <w:rFonts w:cs="Times New Roman"/>
          <w:sz w:val="22"/>
        </w:rPr>
        <w:t>pt, space 6 pt, using the Justif</w:t>
      </w:r>
      <w:r w:rsidR="00EB3357">
        <w:rPr>
          <w:rFonts w:cs="Times New Roman"/>
          <w:sz w:val="22"/>
        </w:rPr>
        <w:t>y</w:t>
      </w:r>
      <w:r w:rsidRPr="007D6B8D">
        <w:rPr>
          <w:rFonts w:cs="Times New Roman"/>
          <w:sz w:val="22"/>
        </w:rPr>
        <w:t xml:space="preserve"> alignment.</w:t>
      </w:r>
    </w:p>
    <w:p w14:paraId="323A17D9" w14:textId="77777777" w:rsidR="00AB2A0E" w:rsidRPr="007D6B8D" w:rsidRDefault="004D2063" w:rsidP="007D6B8D">
      <w:pPr>
        <w:pStyle w:val="Subsection"/>
        <w:rPr>
          <w:sz w:val="22"/>
        </w:rPr>
      </w:pPr>
      <w:r w:rsidRPr="007D6B8D">
        <w:rPr>
          <w:sz w:val="22"/>
        </w:rPr>
        <w:t>2.1. A subsection</w:t>
      </w:r>
    </w:p>
    <w:p w14:paraId="79B1A5BD" w14:textId="77777777" w:rsidR="00AB2A0E" w:rsidRPr="007D6B8D" w:rsidRDefault="004D2063" w:rsidP="007D6B8D">
      <w:pPr>
        <w:pStyle w:val="Subsection"/>
        <w:rPr>
          <w:sz w:val="22"/>
        </w:rPr>
      </w:pPr>
      <w:r w:rsidRPr="007D6B8D">
        <w:rPr>
          <w:sz w:val="22"/>
        </w:rPr>
        <w:t>2.2. Another subsection</w:t>
      </w:r>
    </w:p>
    <w:p w14:paraId="2F302F8F" w14:textId="536E3F0F" w:rsidR="00AB2A0E" w:rsidRPr="007D6B8D" w:rsidRDefault="00007BE9" w:rsidP="007D6B8D">
      <w:pPr>
        <w:pStyle w:val="Heading11"/>
        <w:numPr>
          <w:ilvl w:val="0"/>
          <w:numId w:val="2"/>
        </w:numPr>
        <w:spacing w:before="0" w:line="240" w:lineRule="auto"/>
        <w:rPr>
          <w:sz w:val="22"/>
        </w:rPr>
      </w:pPr>
      <w:r w:rsidRPr="007D6B8D">
        <w:rPr>
          <w:sz w:val="22"/>
        </w:rPr>
        <w:t>3. Methodology (TNR, 11</w:t>
      </w:r>
      <w:r w:rsidR="004D2063" w:rsidRPr="007D6B8D">
        <w:rPr>
          <w:sz w:val="22"/>
        </w:rPr>
        <w:t>, Bold)</w:t>
      </w:r>
    </w:p>
    <w:p w14:paraId="669D4A01" w14:textId="158D4B5A" w:rsidR="00AB2A0E" w:rsidRPr="007D6B8D" w:rsidRDefault="004D2063" w:rsidP="007D6B8D">
      <w:pPr>
        <w:pStyle w:val="Paragraph"/>
        <w:rPr>
          <w:sz w:val="22"/>
        </w:rPr>
      </w:pPr>
      <w:r w:rsidRPr="007D6B8D">
        <w:rPr>
          <w:rFonts w:cs="Times New Roman"/>
          <w:sz w:val="22"/>
        </w:rPr>
        <w:t xml:space="preserve">The paragraphs should be formatted with Times New Roman, Regular, </w:t>
      </w:r>
      <w:r w:rsidR="00C3138E" w:rsidRPr="007D6B8D">
        <w:rPr>
          <w:rFonts w:cs="Times New Roman"/>
          <w:sz w:val="22"/>
        </w:rPr>
        <w:t>11pt</w:t>
      </w:r>
      <w:r w:rsidRPr="007D6B8D">
        <w:rPr>
          <w:rFonts w:cs="Times New Roman"/>
          <w:sz w:val="22"/>
        </w:rPr>
        <w:t>, space 6 pt, using the Justif</w:t>
      </w:r>
      <w:r w:rsidR="00EB3357">
        <w:rPr>
          <w:rFonts w:cs="Times New Roman"/>
          <w:sz w:val="22"/>
        </w:rPr>
        <w:t>y</w:t>
      </w:r>
      <w:r w:rsidRPr="007D6B8D">
        <w:rPr>
          <w:rFonts w:cs="Times New Roman"/>
          <w:sz w:val="22"/>
        </w:rPr>
        <w:t xml:space="preserve"> alignment.</w:t>
      </w:r>
    </w:p>
    <w:p w14:paraId="3B2CE606" w14:textId="49E21421" w:rsidR="00AB2A0E" w:rsidRPr="007D6B8D" w:rsidRDefault="004D2063" w:rsidP="007D6B8D">
      <w:pPr>
        <w:pStyle w:val="Heading11"/>
        <w:numPr>
          <w:ilvl w:val="0"/>
          <w:numId w:val="2"/>
        </w:numPr>
        <w:spacing w:before="0" w:line="240" w:lineRule="auto"/>
        <w:rPr>
          <w:sz w:val="22"/>
        </w:rPr>
      </w:pPr>
      <w:r w:rsidRPr="007D6B8D">
        <w:rPr>
          <w:sz w:val="22"/>
        </w:rPr>
        <w:t xml:space="preserve">4. </w:t>
      </w:r>
      <w:r w:rsidR="00007BE9" w:rsidRPr="007D6B8D">
        <w:rPr>
          <w:sz w:val="22"/>
        </w:rPr>
        <w:t>Results (TNR, 11</w:t>
      </w:r>
      <w:r w:rsidRPr="007D6B8D">
        <w:rPr>
          <w:sz w:val="22"/>
        </w:rPr>
        <w:t>, Bold)</w:t>
      </w:r>
    </w:p>
    <w:p w14:paraId="44814FF8" w14:textId="68907B9B" w:rsidR="00AB2A0E" w:rsidRPr="007D6B8D" w:rsidRDefault="004D2063" w:rsidP="007D6B8D">
      <w:pPr>
        <w:pStyle w:val="Paragraph"/>
        <w:rPr>
          <w:sz w:val="22"/>
        </w:rPr>
      </w:pPr>
      <w:r w:rsidRPr="007D6B8D">
        <w:rPr>
          <w:sz w:val="22"/>
        </w:rPr>
        <w:t xml:space="preserve">The paragraphs should be formatted with Times New Roman, Regular, </w:t>
      </w:r>
      <w:r w:rsidR="00C3138E" w:rsidRPr="007D6B8D">
        <w:rPr>
          <w:rFonts w:cs="Times New Roman"/>
          <w:sz w:val="22"/>
        </w:rPr>
        <w:t>11pt</w:t>
      </w:r>
      <w:r w:rsidRPr="007D6B8D">
        <w:rPr>
          <w:sz w:val="22"/>
        </w:rPr>
        <w:t>, space 6 pt, using the Justif</w:t>
      </w:r>
      <w:r w:rsidR="00EB3357">
        <w:rPr>
          <w:sz w:val="22"/>
        </w:rPr>
        <w:t>y</w:t>
      </w:r>
      <w:r w:rsidRPr="007D6B8D">
        <w:rPr>
          <w:sz w:val="22"/>
        </w:rPr>
        <w:t xml:space="preserve"> alignment.</w:t>
      </w:r>
    </w:p>
    <w:p w14:paraId="166A350F" w14:textId="77777777" w:rsidR="00007BE9" w:rsidRPr="007D6B8D" w:rsidRDefault="00007BE9" w:rsidP="007D6B8D">
      <w:pPr>
        <w:pStyle w:val="Paragraph"/>
        <w:rPr>
          <w:sz w:val="22"/>
        </w:rPr>
      </w:pPr>
    </w:p>
    <w:p w14:paraId="6525A733" w14:textId="6A6CAD9A" w:rsidR="00AB2A0E" w:rsidRDefault="004D2063" w:rsidP="00BD14B4">
      <w:pPr>
        <w:pStyle w:val="Table1"/>
        <w:spacing w:after="0"/>
        <w:rPr>
          <w:rFonts w:cs="Times New Roman"/>
          <w:b/>
          <w:sz w:val="22"/>
        </w:rPr>
      </w:pPr>
      <w:r w:rsidRPr="007D6B8D">
        <w:rPr>
          <w:rFonts w:cs="Times New Roman"/>
          <w:b/>
          <w:sz w:val="22"/>
        </w:rPr>
        <w:t>Table no. 1: Title should be formatted with Times New Roman 1</w:t>
      </w:r>
      <w:r w:rsidR="00007BE9" w:rsidRPr="007D6B8D">
        <w:rPr>
          <w:rFonts w:cs="Times New Roman"/>
          <w:b/>
          <w:sz w:val="22"/>
        </w:rPr>
        <w:t>1</w:t>
      </w:r>
      <w:r w:rsidRPr="007D6B8D">
        <w:rPr>
          <w:rFonts w:cs="Times New Roman"/>
          <w:b/>
          <w:sz w:val="22"/>
        </w:rPr>
        <w:t xml:space="preserve"> bold</w:t>
      </w:r>
    </w:p>
    <w:tbl>
      <w:tblPr>
        <w:tblStyle w:val="TableGrid"/>
        <w:tblW w:w="9072" w:type="dxa"/>
        <w:tblInd w:w="108" w:type="dxa"/>
        <w:tblLook w:val="04A0" w:firstRow="1" w:lastRow="0" w:firstColumn="1" w:lastColumn="0" w:noHBand="0" w:noVBand="1"/>
      </w:tblPr>
      <w:tblGrid>
        <w:gridCol w:w="3998"/>
        <w:gridCol w:w="2231"/>
        <w:gridCol w:w="985"/>
        <w:gridCol w:w="1858"/>
      </w:tblGrid>
      <w:tr w:rsidR="00D20B31" w:rsidRPr="00F427C2" w14:paraId="2A8E7891" w14:textId="77777777" w:rsidTr="00D20B31">
        <w:trPr>
          <w:trHeight w:val="255"/>
        </w:trPr>
        <w:tc>
          <w:tcPr>
            <w:tcW w:w="3998" w:type="dxa"/>
            <w:vMerge w:val="restart"/>
            <w:tcBorders>
              <w:top w:val="single" w:sz="4" w:space="0" w:color="auto"/>
              <w:left w:val="single" w:sz="4" w:space="0" w:color="auto"/>
              <w:bottom w:val="single" w:sz="4" w:space="0" w:color="auto"/>
              <w:right w:val="single" w:sz="4" w:space="0" w:color="auto"/>
            </w:tcBorders>
            <w:noWrap/>
            <w:hideMark/>
          </w:tcPr>
          <w:p w14:paraId="1BCBC935" w14:textId="183D1E5A" w:rsidR="00D20B31" w:rsidRPr="00F427C2" w:rsidRDefault="00D20B31" w:rsidP="00D02A74">
            <w:pPr>
              <w:pStyle w:val="Default"/>
              <w:rPr>
                <w:rFonts w:ascii="Times New Roman" w:hAnsi="Times New Roman" w:cs="Times New Roman"/>
                <w:b/>
                <w:bCs/>
                <w:sz w:val="20"/>
                <w:szCs w:val="20"/>
              </w:rPr>
            </w:pPr>
            <w:r>
              <w:rPr>
                <w:rFonts w:ascii="Times New Roman" w:hAnsi="Times New Roman" w:cs="Times New Roman"/>
                <w:b/>
                <w:bCs/>
                <w:sz w:val="20"/>
                <w:szCs w:val="20"/>
              </w:rPr>
              <w:t>Characteristics TNR 10 bold</w:t>
            </w:r>
          </w:p>
          <w:p w14:paraId="73F2BD0F" w14:textId="77777777" w:rsidR="00D20B31" w:rsidRPr="00F427C2" w:rsidRDefault="00D20B31" w:rsidP="00D02A74">
            <w:pPr>
              <w:pStyle w:val="Default"/>
              <w:rPr>
                <w:rFonts w:ascii="Times New Roman" w:hAnsi="Times New Roman" w:cs="Times New Roman"/>
                <w:b/>
                <w:bCs/>
                <w:sz w:val="20"/>
                <w:szCs w:val="20"/>
              </w:rPr>
            </w:pPr>
          </w:p>
        </w:tc>
        <w:tc>
          <w:tcPr>
            <w:tcW w:w="3216" w:type="dxa"/>
            <w:gridSpan w:val="2"/>
            <w:tcBorders>
              <w:top w:val="single" w:sz="4" w:space="0" w:color="auto"/>
              <w:left w:val="single" w:sz="4" w:space="0" w:color="auto"/>
              <w:bottom w:val="single" w:sz="4" w:space="0" w:color="auto"/>
              <w:right w:val="single" w:sz="4" w:space="0" w:color="auto"/>
            </w:tcBorders>
            <w:noWrap/>
            <w:hideMark/>
          </w:tcPr>
          <w:p w14:paraId="424BDB3D" w14:textId="10438D78" w:rsidR="00D20B31" w:rsidRPr="00F427C2" w:rsidRDefault="00D20B31" w:rsidP="00D02A74">
            <w:pPr>
              <w:pStyle w:val="Default"/>
              <w:jc w:val="center"/>
              <w:rPr>
                <w:rFonts w:ascii="Times New Roman" w:hAnsi="Times New Roman" w:cs="Times New Roman"/>
                <w:b/>
                <w:bCs/>
                <w:sz w:val="20"/>
                <w:szCs w:val="20"/>
              </w:rPr>
            </w:pPr>
            <w:r>
              <w:rPr>
                <w:rFonts w:ascii="Times New Roman" w:hAnsi="Times New Roman" w:cs="Times New Roman"/>
                <w:b/>
                <w:bCs/>
                <w:sz w:val="20"/>
                <w:szCs w:val="20"/>
              </w:rPr>
              <w:t xml:space="preserve">Variable </w:t>
            </w:r>
          </w:p>
        </w:tc>
        <w:tc>
          <w:tcPr>
            <w:tcW w:w="1858" w:type="dxa"/>
            <w:vMerge w:val="restart"/>
            <w:tcBorders>
              <w:top w:val="single" w:sz="4" w:space="0" w:color="auto"/>
              <w:left w:val="single" w:sz="4" w:space="0" w:color="auto"/>
              <w:bottom w:val="single" w:sz="4" w:space="0" w:color="auto"/>
              <w:right w:val="single" w:sz="4" w:space="0" w:color="auto"/>
            </w:tcBorders>
            <w:noWrap/>
            <w:hideMark/>
          </w:tcPr>
          <w:p w14:paraId="7326977D" w14:textId="77777777" w:rsidR="00D20B31" w:rsidRPr="00F427C2" w:rsidRDefault="00D20B31" w:rsidP="00D02A74">
            <w:pPr>
              <w:pStyle w:val="Default"/>
              <w:jc w:val="center"/>
              <w:rPr>
                <w:rFonts w:ascii="Times New Roman" w:hAnsi="Times New Roman" w:cs="Times New Roman"/>
                <w:b/>
                <w:bCs/>
                <w:sz w:val="20"/>
                <w:szCs w:val="20"/>
              </w:rPr>
            </w:pPr>
            <w:r w:rsidRPr="00F427C2">
              <w:rPr>
                <w:rFonts w:ascii="Times New Roman" w:hAnsi="Times New Roman" w:cs="Times New Roman"/>
                <w:b/>
                <w:bCs/>
                <w:sz w:val="20"/>
                <w:szCs w:val="20"/>
              </w:rPr>
              <w:t xml:space="preserve">Total </w:t>
            </w:r>
          </w:p>
        </w:tc>
      </w:tr>
      <w:tr w:rsidR="00D20B31" w:rsidRPr="00F427C2" w14:paraId="4D7FE2DE" w14:textId="77777777" w:rsidTr="00D20B31">
        <w:trPr>
          <w:trHeight w:val="255"/>
        </w:trPr>
        <w:tc>
          <w:tcPr>
            <w:tcW w:w="3998" w:type="dxa"/>
            <w:vMerge/>
            <w:tcBorders>
              <w:top w:val="single" w:sz="4" w:space="0" w:color="auto"/>
              <w:left w:val="single" w:sz="4" w:space="0" w:color="auto"/>
              <w:bottom w:val="single" w:sz="4" w:space="0" w:color="auto"/>
              <w:right w:val="single" w:sz="4" w:space="0" w:color="auto"/>
            </w:tcBorders>
            <w:noWrap/>
            <w:hideMark/>
          </w:tcPr>
          <w:p w14:paraId="36B42A91" w14:textId="77777777" w:rsidR="00D20B31" w:rsidRPr="00F427C2" w:rsidRDefault="00D20B31" w:rsidP="00D02A74">
            <w:pPr>
              <w:pStyle w:val="Default"/>
              <w:rPr>
                <w:rFonts w:ascii="Times New Roman" w:hAnsi="Times New Roman" w:cs="Times New Roman"/>
                <w:b/>
                <w:bCs/>
                <w:sz w:val="20"/>
                <w:szCs w:val="20"/>
              </w:rPr>
            </w:pPr>
          </w:p>
        </w:tc>
        <w:tc>
          <w:tcPr>
            <w:tcW w:w="2231" w:type="dxa"/>
            <w:tcBorders>
              <w:top w:val="single" w:sz="4" w:space="0" w:color="auto"/>
              <w:left w:val="single" w:sz="4" w:space="0" w:color="auto"/>
              <w:bottom w:val="single" w:sz="4" w:space="0" w:color="auto"/>
              <w:right w:val="single" w:sz="4" w:space="0" w:color="auto"/>
            </w:tcBorders>
            <w:noWrap/>
            <w:hideMark/>
          </w:tcPr>
          <w:p w14:paraId="38D1D8FD" w14:textId="74101138" w:rsidR="00D20B31" w:rsidRPr="00F427C2" w:rsidRDefault="00D20B31" w:rsidP="00D02A74">
            <w:pPr>
              <w:pStyle w:val="Default"/>
              <w:jc w:val="center"/>
              <w:rPr>
                <w:rFonts w:ascii="Times New Roman" w:hAnsi="Times New Roman" w:cs="Times New Roman"/>
                <w:b/>
                <w:bCs/>
                <w:sz w:val="20"/>
                <w:szCs w:val="20"/>
              </w:rPr>
            </w:pPr>
            <w:r>
              <w:rPr>
                <w:rFonts w:ascii="Times New Roman" w:hAnsi="Times New Roman" w:cs="Times New Roman"/>
                <w:b/>
                <w:bCs/>
                <w:sz w:val="20"/>
                <w:szCs w:val="20"/>
              </w:rPr>
              <w:t>W</w:t>
            </w:r>
            <w:r w:rsidRPr="00F427C2">
              <w:rPr>
                <w:rFonts w:ascii="Times New Roman" w:hAnsi="Times New Roman" w:cs="Times New Roman"/>
                <w:b/>
                <w:bCs/>
                <w:sz w:val="20"/>
                <w:szCs w:val="20"/>
              </w:rPr>
              <w:t xml:space="preserve"> </w:t>
            </w:r>
          </w:p>
        </w:tc>
        <w:tc>
          <w:tcPr>
            <w:tcW w:w="985" w:type="dxa"/>
            <w:tcBorders>
              <w:top w:val="single" w:sz="4" w:space="0" w:color="auto"/>
              <w:left w:val="single" w:sz="4" w:space="0" w:color="auto"/>
              <w:bottom w:val="single" w:sz="4" w:space="0" w:color="auto"/>
              <w:right w:val="single" w:sz="4" w:space="0" w:color="auto"/>
            </w:tcBorders>
            <w:noWrap/>
            <w:hideMark/>
          </w:tcPr>
          <w:p w14:paraId="657E335B" w14:textId="4BCC8F50" w:rsidR="00D20B31" w:rsidRPr="00F427C2" w:rsidRDefault="00D20B31" w:rsidP="00D02A74">
            <w:pPr>
              <w:pStyle w:val="Default"/>
              <w:jc w:val="center"/>
              <w:rPr>
                <w:rFonts w:ascii="Times New Roman" w:hAnsi="Times New Roman" w:cs="Times New Roman"/>
                <w:b/>
                <w:bCs/>
                <w:sz w:val="20"/>
                <w:szCs w:val="20"/>
              </w:rPr>
            </w:pPr>
            <w:r>
              <w:rPr>
                <w:rFonts w:ascii="Times New Roman" w:hAnsi="Times New Roman" w:cs="Times New Roman"/>
                <w:b/>
                <w:bCs/>
                <w:sz w:val="20"/>
                <w:szCs w:val="20"/>
              </w:rPr>
              <w:t>M</w:t>
            </w:r>
          </w:p>
        </w:tc>
        <w:tc>
          <w:tcPr>
            <w:tcW w:w="1858" w:type="dxa"/>
            <w:vMerge/>
            <w:tcBorders>
              <w:top w:val="single" w:sz="4" w:space="0" w:color="auto"/>
              <w:left w:val="single" w:sz="4" w:space="0" w:color="auto"/>
              <w:bottom w:val="single" w:sz="4" w:space="0" w:color="auto"/>
              <w:right w:val="single" w:sz="4" w:space="0" w:color="auto"/>
            </w:tcBorders>
            <w:noWrap/>
            <w:hideMark/>
          </w:tcPr>
          <w:p w14:paraId="358514E8" w14:textId="77777777" w:rsidR="00D20B31" w:rsidRPr="00F427C2" w:rsidRDefault="00D20B31" w:rsidP="00D02A74">
            <w:pPr>
              <w:pStyle w:val="Default"/>
              <w:rPr>
                <w:rFonts w:ascii="Times New Roman" w:hAnsi="Times New Roman" w:cs="Times New Roman"/>
                <w:b/>
                <w:bCs/>
                <w:sz w:val="20"/>
                <w:szCs w:val="20"/>
              </w:rPr>
            </w:pPr>
          </w:p>
        </w:tc>
      </w:tr>
      <w:tr w:rsidR="00D20B31" w:rsidRPr="00F427C2" w14:paraId="6ADFACC4" w14:textId="77777777" w:rsidTr="00D20B31">
        <w:trPr>
          <w:trHeight w:val="255"/>
        </w:trPr>
        <w:tc>
          <w:tcPr>
            <w:tcW w:w="3998" w:type="dxa"/>
            <w:tcBorders>
              <w:top w:val="single" w:sz="4" w:space="0" w:color="auto"/>
              <w:left w:val="single" w:sz="4" w:space="0" w:color="auto"/>
              <w:bottom w:val="single" w:sz="4" w:space="0" w:color="auto"/>
              <w:right w:val="single" w:sz="4" w:space="0" w:color="auto"/>
            </w:tcBorders>
            <w:noWrap/>
          </w:tcPr>
          <w:p w14:paraId="3E2F4FA4" w14:textId="4D777920" w:rsidR="00D20B31" w:rsidRPr="00D20B31" w:rsidRDefault="00D20B31" w:rsidP="00D02A74">
            <w:pPr>
              <w:pStyle w:val="Default"/>
              <w:rPr>
                <w:rFonts w:ascii="Times New Roman" w:hAnsi="Times New Roman" w:cs="Times New Roman"/>
                <w:bCs/>
                <w:sz w:val="20"/>
                <w:szCs w:val="20"/>
              </w:rPr>
            </w:pPr>
            <w:r>
              <w:rPr>
                <w:rFonts w:ascii="Times New Roman" w:hAnsi="Times New Roman" w:cs="Times New Roman"/>
                <w:bCs/>
                <w:sz w:val="20"/>
                <w:szCs w:val="20"/>
              </w:rPr>
              <w:t>TNR 10</w:t>
            </w:r>
          </w:p>
        </w:tc>
        <w:tc>
          <w:tcPr>
            <w:tcW w:w="2231" w:type="dxa"/>
            <w:tcBorders>
              <w:top w:val="single" w:sz="4" w:space="0" w:color="auto"/>
              <w:left w:val="single" w:sz="4" w:space="0" w:color="auto"/>
              <w:bottom w:val="single" w:sz="4" w:space="0" w:color="auto"/>
              <w:right w:val="single" w:sz="4" w:space="0" w:color="auto"/>
            </w:tcBorders>
            <w:noWrap/>
          </w:tcPr>
          <w:p w14:paraId="380F1D1F" w14:textId="0D4C460E" w:rsidR="00D20B31" w:rsidRPr="00F427C2" w:rsidRDefault="00D20B31" w:rsidP="00D02A74">
            <w:pPr>
              <w:pStyle w:val="Default"/>
              <w:jc w:val="center"/>
              <w:rPr>
                <w:rFonts w:ascii="Times New Roman" w:hAnsi="Times New Roman" w:cs="Times New Roman"/>
                <w:b/>
                <w:bCs/>
                <w:sz w:val="20"/>
                <w:szCs w:val="20"/>
              </w:rPr>
            </w:pPr>
          </w:p>
        </w:tc>
        <w:tc>
          <w:tcPr>
            <w:tcW w:w="985" w:type="dxa"/>
            <w:tcBorders>
              <w:top w:val="single" w:sz="4" w:space="0" w:color="auto"/>
              <w:left w:val="single" w:sz="4" w:space="0" w:color="auto"/>
              <w:bottom w:val="single" w:sz="4" w:space="0" w:color="auto"/>
              <w:right w:val="single" w:sz="4" w:space="0" w:color="auto"/>
            </w:tcBorders>
            <w:noWrap/>
          </w:tcPr>
          <w:p w14:paraId="36DD003C" w14:textId="592F7946" w:rsidR="00D20B31" w:rsidRPr="00F427C2" w:rsidRDefault="00D20B31" w:rsidP="00D02A74">
            <w:pPr>
              <w:pStyle w:val="Default"/>
              <w:jc w:val="center"/>
              <w:rPr>
                <w:rFonts w:ascii="Times New Roman" w:hAnsi="Times New Roman" w:cs="Times New Roman"/>
                <w:b/>
                <w:bCs/>
                <w:sz w:val="20"/>
                <w:szCs w:val="20"/>
              </w:rPr>
            </w:pPr>
          </w:p>
        </w:tc>
        <w:tc>
          <w:tcPr>
            <w:tcW w:w="1858" w:type="dxa"/>
            <w:tcBorders>
              <w:top w:val="single" w:sz="4" w:space="0" w:color="auto"/>
              <w:left w:val="single" w:sz="4" w:space="0" w:color="auto"/>
              <w:bottom w:val="single" w:sz="4" w:space="0" w:color="auto"/>
              <w:right w:val="single" w:sz="4" w:space="0" w:color="auto"/>
            </w:tcBorders>
            <w:noWrap/>
          </w:tcPr>
          <w:p w14:paraId="575ECCB2" w14:textId="0A96E081" w:rsidR="00D20B31" w:rsidRPr="00F427C2" w:rsidRDefault="00D20B31" w:rsidP="00D02A74">
            <w:pPr>
              <w:pStyle w:val="Default"/>
              <w:jc w:val="center"/>
              <w:rPr>
                <w:rFonts w:ascii="Times New Roman" w:hAnsi="Times New Roman" w:cs="Times New Roman"/>
                <w:b/>
                <w:bCs/>
                <w:sz w:val="20"/>
                <w:szCs w:val="20"/>
              </w:rPr>
            </w:pPr>
          </w:p>
        </w:tc>
      </w:tr>
      <w:tr w:rsidR="00D20B31" w:rsidRPr="00F427C2" w14:paraId="7AA1E76C" w14:textId="77777777" w:rsidTr="00D20B31">
        <w:trPr>
          <w:trHeight w:val="255"/>
        </w:trPr>
        <w:tc>
          <w:tcPr>
            <w:tcW w:w="3998" w:type="dxa"/>
            <w:tcBorders>
              <w:top w:val="single" w:sz="4" w:space="0" w:color="auto"/>
              <w:left w:val="single" w:sz="4" w:space="0" w:color="auto"/>
              <w:bottom w:val="single" w:sz="4" w:space="0" w:color="auto"/>
              <w:right w:val="single" w:sz="4" w:space="0" w:color="auto"/>
            </w:tcBorders>
            <w:noWrap/>
          </w:tcPr>
          <w:p w14:paraId="3506ECED" w14:textId="0C5C376B" w:rsidR="00D20B31" w:rsidRPr="00F427C2" w:rsidRDefault="00D20B31" w:rsidP="00D02A74">
            <w:pPr>
              <w:pStyle w:val="Default"/>
              <w:rPr>
                <w:rFonts w:ascii="Times New Roman" w:hAnsi="Times New Roman" w:cs="Times New Roman"/>
                <w:sz w:val="20"/>
                <w:szCs w:val="20"/>
              </w:rPr>
            </w:pPr>
            <w:r w:rsidRPr="00313A0D">
              <w:rPr>
                <w:rFonts w:ascii="Times New Roman" w:hAnsi="Times New Roman" w:cs="Times New Roman"/>
                <w:bCs/>
                <w:sz w:val="20"/>
                <w:szCs w:val="20"/>
              </w:rPr>
              <w:t>TNR 10</w:t>
            </w:r>
          </w:p>
        </w:tc>
        <w:tc>
          <w:tcPr>
            <w:tcW w:w="2231" w:type="dxa"/>
            <w:tcBorders>
              <w:top w:val="single" w:sz="4" w:space="0" w:color="auto"/>
              <w:left w:val="single" w:sz="4" w:space="0" w:color="auto"/>
              <w:bottom w:val="single" w:sz="4" w:space="0" w:color="auto"/>
              <w:right w:val="single" w:sz="4" w:space="0" w:color="auto"/>
            </w:tcBorders>
            <w:noWrap/>
          </w:tcPr>
          <w:p w14:paraId="65BC0601" w14:textId="311C3EE9" w:rsidR="00D20B31" w:rsidRPr="00F427C2" w:rsidRDefault="00D20B31" w:rsidP="00D02A74">
            <w:pPr>
              <w:pStyle w:val="Default"/>
              <w:jc w:val="center"/>
              <w:rPr>
                <w:rFonts w:ascii="Times New Roman" w:hAnsi="Times New Roman" w:cs="Times New Roman"/>
                <w:sz w:val="20"/>
                <w:szCs w:val="20"/>
              </w:rPr>
            </w:pPr>
          </w:p>
        </w:tc>
        <w:tc>
          <w:tcPr>
            <w:tcW w:w="985" w:type="dxa"/>
            <w:tcBorders>
              <w:top w:val="single" w:sz="4" w:space="0" w:color="auto"/>
              <w:left w:val="single" w:sz="4" w:space="0" w:color="auto"/>
              <w:bottom w:val="single" w:sz="4" w:space="0" w:color="auto"/>
              <w:right w:val="single" w:sz="4" w:space="0" w:color="auto"/>
            </w:tcBorders>
            <w:noWrap/>
          </w:tcPr>
          <w:p w14:paraId="793F4042" w14:textId="243F729A" w:rsidR="00D20B31" w:rsidRPr="00F427C2" w:rsidRDefault="00D20B31" w:rsidP="00D02A74">
            <w:pPr>
              <w:pStyle w:val="Default"/>
              <w:jc w:val="center"/>
              <w:rPr>
                <w:rFonts w:ascii="Times New Roman" w:hAnsi="Times New Roman" w:cs="Times New Roman"/>
                <w:sz w:val="20"/>
                <w:szCs w:val="20"/>
              </w:rPr>
            </w:pPr>
          </w:p>
        </w:tc>
        <w:tc>
          <w:tcPr>
            <w:tcW w:w="1858" w:type="dxa"/>
            <w:tcBorders>
              <w:top w:val="single" w:sz="4" w:space="0" w:color="auto"/>
              <w:left w:val="single" w:sz="4" w:space="0" w:color="auto"/>
              <w:bottom w:val="single" w:sz="4" w:space="0" w:color="auto"/>
              <w:right w:val="single" w:sz="4" w:space="0" w:color="auto"/>
            </w:tcBorders>
            <w:noWrap/>
          </w:tcPr>
          <w:p w14:paraId="0A911366" w14:textId="5626A973" w:rsidR="00D20B31" w:rsidRPr="00F427C2" w:rsidRDefault="00D20B31" w:rsidP="00D02A74">
            <w:pPr>
              <w:pStyle w:val="Default"/>
              <w:jc w:val="center"/>
              <w:rPr>
                <w:rFonts w:ascii="Times New Roman" w:hAnsi="Times New Roman" w:cs="Times New Roman"/>
                <w:sz w:val="20"/>
                <w:szCs w:val="20"/>
              </w:rPr>
            </w:pPr>
          </w:p>
        </w:tc>
      </w:tr>
      <w:tr w:rsidR="00D20B31" w:rsidRPr="00F427C2" w14:paraId="0F24DDF4" w14:textId="77777777" w:rsidTr="00D20B31">
        <w:trPr>
          <w:trHeight w:val="255"/>
        </w:trPr>
        <w:tc>
          <w:tcPr>
            <w:tcW w:w="3998" w:type="dxa"/>
            <w:noWrap/>
            <w:hideMark/>
          </w:tcPr>
          <w:p w14:paraId="08C024D4" w14:textId="77777777" w:rsidR="00D20B31" w:rsidRPr="00F427C2" w:rsidRDefault="00D20B31" w:rsidP="00D02A74">
            <w:pPr>
              <w:pStyle w:val="Default"/>
              <w:rPr>
                <w:rFonts w:ascii="Times New Roman" w:hAnsi="Times New Roman" w:cs="Times New Roman"/>
                <w:b/>
                <w:bCs/>
                <w:sz w:val="20"/>
                <w:szCs w:val="20"/>
              </w:rPr>
            </w:pPr>
            <w:r w:rsidRPr="00F427C2">
              <w:rPr>
                <w:rFonts w:ascii="Times New Roman" w:hAnsi="Times New Roman" w:cs="Times New Roman"/>
                <w:b/>
                <w:bCs/>
                <w:sz w:val="20"/>
                <w:szCs w:val="20"/>
              </w:rPr>
              <w:t xml:space="preserve">Total </w:t>
            </w:r>
          </w:p>
        </w:tc>
        <w:tc>
          <w:tcPr>
            <w:tcW w:w="2231" w:type="dxa"/>
            <w:noWrap/>
          </w:tcPr>
          <w:p w14:paraId="4E5199C1" w14:textId="7002F734" w:rsidR="00D20B31" w:rsidRPr="00F427C2" w:rsidRDefault="00D20B31" w:rsidP="00D02A74">
            <w:pPr>
              <w:pStyle w:val="Default"/>
              <w:jc w:val="center"/>
              <w:rPr>
                <w:rFonts w:ascii="Times New Roman" w:hAnsi="Times New Roman" w:cs="Times New Roman"/>
                <w:b/>
                <w:bCs/>
                <w:sz w:val="20"/>
                <w:szCs w:val="20"/>
              </w:rPr>
            </w:pPr>
          </w:p>
        </w:tc>
        <w:tc>
          <w:tcPr>
            <w:tcW w:w="985" w:type="dxa"/>
            <w:noWrap/>
          </w:tcPr>
          <w:p w14:paraId="2B84588E" w14:textId="3A8A8AFE" w:rsidR="00D20B31" w:rsidRPr="00F427C2" w:rsidRDefault="00D20B31" w:rsidP="00D02A74">
            <w:pPr>
              <w:pStyle w:val="Default"/>
              <w:jc w:val="center"/>
              <w:rPr>
                <w:rFonts w:ascii="Times New Roman" w:hAnsi="Times New Roman" w:cs="Times New Roman"/>
                <w:b/>
                <w:bCs/>
                <w:sz w:val="20"/>
                <w:szCs w:val="20"/>
              </w:rPr>
            </w:pPr>
          </w:p>
        </w:tc>
        <w:tc>
          <w:tcPr>
            <w:tcW w:w="1858" w:type="dxa"/>
            <w:noWrap/>
          </w:tcPr>
          <w:p w14:paraId="0F461874" w14:textId="23A636A1" w:rsidR="00D20B31" w:rsidRPr="00F427C2" w:rsidRDefault="00D20B31" w:rsidP="00D02A74">
            <w:pPr>
              <w:pStyle w:val="Default"/>
              <w:jc w:val="center"/>
              <w:rPr>
                <w:rFonts w:ascii="Times New Roman" w:hAnsi="Times New Roman" w:cs="Times New Roman"/>
                <w:b/>
                <w:bCs/>
                <w:sz w:val="20"/>
                <w:szCs w:val="20"/>
              </w:rPr>
            </w:pPr>
          </w:p>
        </w:tc>
      </w:tr>
    </w:tbl>
    <w:p w14:paraId="4B6061CE" w14:textId="77777777" w:rsidR="00AB2A0E" w:rsidRPr="00BD14B4" w:rsidRDefault="004D2063" w:rsidP="007D6B8D">
      <w:pPr>
        <w:spacing w:after="120" w:line="240" w:lineRule="auto"/>
        <w:jc w:val="both"/>
        <w:rPr>
          <w:rFonts w:ascii="Times New Roman" w:hAnsi="Times New Roman" w:cs="Times New Roman"/>
          <w:i/>
          <w:sz w:val="20"/>
          <w:szCs w:val="20"/>
        </w:rPr>
      </w:pPr>
      <w:r w:rsidRPr="00BD14B4">
        <w:rPr>
          <w:rFonts w:ascii="Times New Roman" w:hAnsi="Times New Roman" w:cs="Times New Roman"/>
          <w:i/>
          <w:sz w:val="20"/>
          <w:szCs w:val="20"/>
        </w:rPr>
        <w:t>Source: TNR 10, Italic</w:t>
      </w:r>
    </w:p>
    <w:p w14:paraId="4B94FCB8" w14:textId="09E2E731" w:rsidR="00AB2A0E" w:rsidRDefault="004D2063" w:rsidP="007D6B8D">
      <w:pPr>
        <w:pStyle w:val="Paragraph"/>
        <w:rPr>
          <w:rFonts w:cs="Times New Roman"/>
          <w:sz w:val="22"/>
        </w:rPr>
      </w:pPr>
      <w:r w:rsidRPr="007D6B8D">
        <w:rPr>
          <w:rFonts w:cs="Times New Roman"/>
          <w:sz w:val="22"/>
        </w:rPr>
        <w:lastRenderedPageBreak/>
        <w:t>The paragraphs should be formatted w</w:t>
      </w:r>
      <w:r w:rsidR="007D6B8D" w:rsidRPr="007D6B8D">
        <w:rPr>
          <w:rFonts w:cs="Times New Roman"/>
          <w:sz w:val="22"/>
        </w:rPr>
        <w:t>ith Times New Roman, Regular, 11</w:t>
      </w:r>
      <w:r w:rsidRPr="007D6B8D">
        <w:rPr>
          <w:rFonts w:cs="Times New Roman"/>
          <w:sz w:val="22"/>
        </w:rPr>
        <w:t>pt, space 6 pt, using the Justif</w:t>
      </w:r>
      <w:r w:rsidR="00EB3357">
        <w:rPr>
          <w:rFonts w:cs="Times New Roman"/>
          <w:sz w:val="22"/>
        </w:rPr>
        <w:t>y</w:t>
      </w:r>
      <w:r w:rsidRPr="007D6B8D">
        <w:rPr>
          <w:rFonts w:cs="Times New Roman"/>
          <w:sz w:val="22"/>
        </w:rPr>
        <w:t xml:space="preserve"> alignment.</w:t>
      </w:r>
    </w:p>
    <w:p w14:paraId="204B208F" w14:textId="77777777" w:rsidR="00290A5B" w:rsidRPr="007D6B8D" w:rsidRDefault="00290A5B" w:rsidP="007D6B8D">
      <w:pPr>
        <w:pStyle w:val="Paragraph"/>
        <w:rPr>
          <w:sz w:val="22"/>
        </w:rPr>
      </w:pPr>
    </w:p>
    <w:p w14:paraId="3D66CD5A" w14:textId="77777777" w:rsidR="00BD14B4" w:rsidRDefault="00BD14B4" w:rsidP="00290A5B">
      <w:pPr>
        <w:pStyle w:val="Fig"/>
        <w:rPr>
          <w:szCs w:val="20"/>
        </w:rPr>
      </w:pPr>
    </w:p>
    <w:p w14:paraId="2BE0CEDD" w14:textId="77777777" w:rsidR="00BD14B4" w:rsidRDefault="00BD14B4" w:rsidP="00290A5B">
      <w:pPr>
        <w:pStyle w:val="Fig"/>
        <w:rPr>
          <w:szCs w:val="20"/>
        </w:rPr>
      </w:pPr>
    </w:p>
    <w:p w14:paraId="5E3E8D28" w14:textId="77777777" w:rsidR="00290A5B" w:rsidRDefault="00290A5B" w:rsidP="00290A5B">
      <w:pPr>
        <w:pStyle w:val="Fig"/>
        <w:rPr>
          <w:szCs w:val="20"/>
        </w:rPr>
      </w:pPr>
      <w:r w:rsidRPr="007D6B8D">
        <w:rPr>
          <w:szCs w:val="20"/>
        </w:rPr>
        <w:t xml:space="preserve">Here, it should be a figure. </w:t>
      </w:r>
    </w:p>
    <w:p w14:paraId="1CD49FB6" w14:textId="5930C20A" w:rsidR="00290A5B" w:rsidRDefault="00290A5B" w:rsidP="00290A5B">
      <w:pPr>
        <w:pStyle w:val="Fig"/>
        <w:rPr>
          <w:szCs w:val="20"/>
        </w:rPr>
      </w:pPr>
      <w:r w:rsidRPr="007D6B8D">
        <w:rPr>
          <w:szCs w:val="20"/>
        </w:rPr>
        <w:t>Please use black and white figure</w:t>
      </w:r>
      <w:r w:rsidR="00EB3357">
        <w:rPr>
          <w:szCs w:val="20"/>
        </w:rPr>
        <w:t>s</w:t>
      </w:r>
      <w:r w:rsidRPr="007D6B8D">
        <w:rPr>
          <w:szCs w:val="20"/>
        </w:rPr>
        <w:t xml:space="preserve">. </w:t>
      </w:r>
    </w:p>
    <w:p w14:paraId="3D55D14C" w14:textId="23FFD94B" w:rsidR="00290A5B" w:rsidRPr="007D6B8D" w:rsidRDefault="00290A5B" w:rsidP="00290A5B">
      <w:pPr>
        <w:pStyle w:val="Fig"/>
        <w:rPr>
          <w:szCs w:val="20"/>
        </w:rPr>
      </w:pPr>
      <w:r w:rsidRPr="007D6B8D">
        <w:rPr>
          <w:szCs w:val="20"/>
        </w:rPr>
        <w:t>For colored images consult with the editors.</w:t>
      </w:r>
    </w:p>
    <w:p w14:paraId="3DAE2E9A" w14:textId="77777777" w:rsidR="00290A5B" w:rsidRDefault="00290A5B" w:rsidP="007D6B8D">
      <w:pPr>
        <w:pStyle w:val="Fig"/>
        <w:rPr>
          <w:sz w:val="22"/>
        </w:rPr>
      </w:pPr>
    </w:p>
    <w:p w14:paraId="118A3E69" w14:textId="016FDD68" w:rsidR="00AB2A0E" w:rsidRPr="007D6B8D" w:rsidRDefault="004D2063" w:rsidP="007D6B8D">
      <w:pPr>
        <w:pStyle w:val="Fig"/>
        <w:rPr>
          <w:sz w:val="22"/>
        </w:rPr>
      </w:pPr>
      <w:r w:rsidRPr="007D6B8D">
        <w:rPr>
          <w:sz w:val="22"/>
        </w:rPr>
        <w:t>Fig. no. 1: Title (TNR 1</w:t>
      </w:r>
      <w:r w:rsidR="007D6B8D" w:rsidRPr="007D6B8D">
        <w:rPr>
          <w:sz w:val="22"/>
        </w:rPr>
        <w:t>1</w:t>
      </w:r>
      <w:r w:rsidRPr="007D6B8D">
        <w:rPr>
          <w:sz w:val="22"/>
        </w:rPr>
        <w:t xml:space="preserve"> bold)</w:t>
      </w:r>
    </w:p>
    <w:p w14:paraId="7F890EA5" w14:textId="77777777" w:rsidR="00AB2A0E" w:rsidRPr="00BD14B4" w:rsidRDefault="004D2063" w:rsidP="007D6B8D">
      <w:pPr>
        <w:spacing w:after="120" w:line="240" w:lineRule="auto"/>
        <w:jc w:val="center"/>
        <w:rPr>
          <w:sz w:val="20"/>
          <w:szCs w:val="20"/>
        </w:rPr>
      </w:pPr>
      <w:r w:rsidRPr="00BD14B4">
        <w:rPr>
          <w:rFonts w:ascii="Times New Roman" w:hAnsi="Times New Roman" w:cs="Times New Roman"/>
          <w:i/>
          <w:sz w:val="20"/>
          <w:szCs w:val="20"/>
        </w:rPr>
        <w:t>Source: TNR 10, Italic</w:t>
      </w:r>
    </w:p>
    <w:p w14:paraId="42D340B9" w14:textId="77777777" w:rsidR="00BD14B4" w:rsidRPr="00BD14B4" w:rsidRDefault="00BD14B4" w:rsidP="007D6B8D">
      <w:pPr>
        <w:pStyle w:val="Heading11"/>
        <w:numPr>
          <w:ilvl w:val="0"/>
          <w:numId w:val="2"/>
        </w:numPr>
        <w:spacing w:before="0" w:line="240" w:lineRule="auto"/>
        <w:rPr>
          <w:rFonts w:cs="Times New Roman"/>
          <w:sz w:val="22"/>
        </w:rPr>
      </w:pPr>
    </w:p>
    <w:p w14:paraId="4803BB3D" w14:textId="40F1827F" w:rsidR="00AB2A0E" w:rsidRPr="007D6B8D" w:rsidRDefault="004D2063" w:rsidP="007D6B8D">
      <w:pPr>
        <w:pStyle w:val="Heading11"/>
        <w:numPr>
          <w:ilvl w:val="0"/>
          <w:numId w:val="2"/>
        </w:numPr>
        <w:spacing w:before="0" w:line="240" w:lineRule="auto"/>
        <w:rPr>
          <w:rFonts w:cs="Times New Roman"/>
          <w:sz w:val="22"/>
        </w:rPr>
      </w:pPr>
      <w:r w:rsidRPr="007D6B8D">
        <w:rPr>
          <w:sz w:val="22"/>
        </w:rPr>
        <w:t>Conclusions (TNR, 1</w:t>
      </w:r>
      <w:r w:rsidR="007D6B8D" w:rsidRPr="007D6B8D">
        <w:rPr>
          <w:sz w:val="22"/>
        </w:rPr>
        <w:t>1</w:t>
      </w:r>
      <w:r w:rsidRPr="007D6B8D">
        <w:rPr>
          <w:sz w:val="22"/>
        </w:rPr>
        <w:t>, Bold)</w:t>
      </w:r>
    </w:p>
    <w:p w14:paraId="5232F132" w14:textId="4CCEE9CF" w:rsidR="00AB2A0E" w:rsidRPr="007D6B8D" w:rsidRDefault="004D2063" w:rsidP="007D6B8D">
      <w:pPr>
        <w:spacing w:after="120" w:line="240" w:lineRule="auto"/>
        <w:jc w:val="both"/>
      </w:pPr>
      <w:r w:rsidRPr="007D6B8D">
        <w:rPr>
          <w:rFonts w:ascii="Times New Roman" w:hAnsi="Times New Roman" w:cs="Times New Roman"/>
        </w:rPr>
        <w:t>The paragraphs should be formatted w</w:t>
      </w:r>
      <w:r w:rsidR="007D6B8D">
        <w:rPr>
          <w:rFonts w:ascii="Times New Roman" w:hAnsi="Times New Roman" w:cs="Times New Roman"/>
        </w:rPr>
        <w:t>ith Times New Roman, Regular, 11</w:t>
      </w:r>
      <w:r w:rsidRPr="007D6B8D">
        <w:rPr>
          <w:rFonts w:ascii="Times New Roman" w:hAnsi="Times New Roman" w:cs="Times New Roman"/>
        </w:rPr>
        <w:t xml:space="preserve">pt, space 6 p, using the </w:t>
      </w:r>
      <w:r w:rsidR="00963635" w:rsidRPr="007D6B8D">
        <w:rPr>
          <w:rFonts w:ascii="Times New Roman" w:hAnsi="Times New Roman" w:cs="Times New Roman"/>
        </w:rPr>
        <w:t>Justif</w:t>
      </w:r>
      <w:r w:rsidR="00963635">
        <w:rPr>
          <w:rFonts w:ascii="Times New Roman" w:hAnsi="Times New Roman" w:cs="Times New Roman"/>
        </w:rPr>
        <w:t>y</w:t>
      </w:r>
      <w:r w:rsidR="00963635" w:rsidRPr="007D6B8D">
        <w:rPr>
          <w:rFonts w:ascii="Times New Roman" w:hAnsi="Times New Roman" w:cs="Times New Roman"/>
        </w:rPr>
        <w:t xml:space="preserve"> </w:t>
      </w:r>
      <w:r w:rsidRPr="007D6B8D">
        <w:rPr>
          <w:rFonts w:ascii="Times New Roman" w:hAnsi="Times New Roman" w:cs="Times New Roman"/>
        </w:rPr>
        <w:t>alignment.</w:t>
      </w:r>
    </w:p>
    <w:p w14:paraId="6B30CBC0" w14:textId="776DAE7E" w:rsidR="00AB2A0E" w:rsidRPr="00963635" w:rsidRDefault="004D2063">
      <w:pPr>
        <w:pStyle w:val="Heading11"/>
        <w:numPr>
          <w:ilvl w:val="0"/>
          <w:numId w:val="2"/>
        </w:numPr>
        <w:rPr>
          <w:rFonts w:cs="Times New Roman"/>
          <w:szCs w:val="20"/>
        </w:rPr>
      </w:pPr>
      <w:r w:rsidRPr="00963635">
        <w:rPr>
          <w:szCs w:val="20"/>
        </w:rPr>
        <w:t xml:space="preserve">References (TNR, </w:t>
      </w:r>
      <w:r w:rsidR="00963635" w:rsidRPr="00963635">
        <w:rPr>
          <w:szCs w:val="20"/>
        </w:rPr>
        <w:t>10</w:t>
      </w:r>
      <w:r w:rsidRPr="00963635">
        <w:rPr>
          <w:szCs w:val="20"/>
        </w:rPr>
        <w:t>, Bold)</w:t>
      </w:r>
    </w:p>
    <w:p w14:paraId="48EC00C4" w14:textId="25EB38E0" w:rsidR="00AB2A0E" w:rsidRDefault="004D2063">
      <w:pPr>
        <w:pStyle w:val="References"/>
      </w:pPr>
      <w:r>
        <w:t xml:space="preserve">Guide to the Harvard System of Referencing (University Library, Anglia Ruskin University, UK) </w:t>
      </w:r>
      <w:hyperlink r:id="rId9" w:history="1">
        <w:r w:rsidR="00BD14B4" w:rsidRPr="00216C9C">
          <w:rPr>
            <w:rStyle w:val="Hyperlink"/>
          </w:rPr>
          <w:t>https://library.aru.ac.uk/referencing/files/Harvard_referencing_201920.pdf</w:t>
        </w:r>
      </w:hyperlink>
      <w:r w:rsidR="00BD14B4">
        <w:t xml:space="preserve"> </w:t>
      </w:r>
      <w:r w:rsidR="00BD14B4" w:rsidRPr="00BD14B4">
        <w:t xml:space="preserve"> (TNR, 1</w:t>
      </w:r>
      <w:r w:rsidR="00BD14B4">
        <w:t>0</w:t>
      </w:r>
      <w:r w:rsidR="00BD14B4" w:rsidRPr="00BD14B4">
        <w:t>)</w:t>
      </w:r>
    </w:p>
    <w:p w14:paraId="20E635E6" w14:textId="77777777" w:rsidR="00AB2A0E" w:rsidRDefault="00AB2A0E">
      <w:pPr>
        <w:pStyle w:val="References"/>
      </w:pPr>
    </w:p>
    <w:sectPr w:rsidR="00AB2A0E" w:rsidSect="00A75744">
      <w:headerReference w:type="default" r:id="rId10"/>
      <w:footnotePr>
        <w:numFmt w:val="chicago"/>
      </w:footnotePr>
      <w:pgSz w:w="11906" w:h="16838"/>
      <w:pgMar w:top="1440" w:right="1440" w:bottom="1440" w:left="1440" w:header="709"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4011F" w14:textId="77777777" w:rsidR="00321396" w:rsidRDefault="00321396">
      <w:pPr>
        <w:spacing w:after="0" w:line="240" w:lineRule="auto"/>
      </w:pPr>
      <w:r>
        <w:separator/>
      </w:r>
    </w:p>
  </w:endnote>
  <w:endnote w:type="continuationSeparator" w:id="0">
    <w:p w14:paraId="37F95EB9" w14:textId="77777777" w:rsidR="00321396" w:rsidRDefault="00321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01"/>
    <w:family w:val="roman"/>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Helvetica Neue">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83DE7" w14:textId="77777777" w:rsidR="00321396" w:rsidRDefault="00321396">
      <w:r>
        <w:separator/>
      </w:r>
    </w:p>
  </w:footnote>
  <w:footnote w:type="continuationSeparator" w:id="0">
    <w:p w14:paraId="44ED7611" w14:textId="77777777" w:rsidR="00321396" w:rsidRDefault="00321396">
      <w:r>
        <w:continuationSeparator/>
      </w:r>
    </w:p>
  </w:footnote>
  <w:footnote w:id="1">
    <w:p w14:paraId="1AC8E1BD" w14:textId="2C6199BD" w:rsidR="00CB7971" w:rsidRPr="00CB7971" w:rsidRDefault="00CB7971" w:rsidP="00CB7971">
      <w:pPr>
        <w:pStyle w:val="FootnoteText"/>
        <w:jc w:val="both"/>
        <w:rPr>
          <w:rFonts w:ascii="Times New Roman" w:eastAsia="Times New Roman" w:hAnsi="Times New Roman" w:cs="Times New Roman"/>
          <w:color w:val="FF0000"/>
          <w:sz w:val="18"/>
          <w:szCs w:val="18"/>
          <w:lang w:val="en-GB" w:eastAsia="ar-SA"/>
        </w:rPr>
      </w:pPr>
      <w:r>
        <w:rPr>
          <w:rStyle w:val="FootnoteReference"/>
        </w:rPr>
        <w:footnoteRef/>
      </w:r>
      <w:bookmarkStart w:id="1" w:name="_Hlk169197953"/>
      <w:bookmarkStart w:id="2" w:name="_Hlk66783862"/>
      <w:r w:rsidR="00DE3880" w:rsidRPr="00DE3880">
        <w:rPr>
          <w:rFonts w:ascii="Times New Roman" w:hAnsi="Times New Roman" w:cs="Times New Roman"/>
          <w:sz w:val="18"/>
          <w:szCs w:val="18"/>
          <w:lang w:val="en-GB"/>
        </w:rPr>
        <w:t>Corresponding author</w:t>
      </w:r>
      <w:r w:rsidR="00DE3880">
        <w:rPr>
          <w:rFonts w:ascii="Times New Roman" w:hAnsi="Times New Roman" w:cs="Times New Roman"/>
          <w:sz w:val="18"/>
          <w:szCs w:val="18"/>
          <w:lang w:val="en-GB"/>
        </w:rPr>
        <w:t>,</w:t>
      </w:r>
      <w:r w:rsidR="00DE3880" w:rsidRPr="00DE3880">
        <w:rPr>
          <w:b/>
          <w:lang w:val="es-ES"/>
        </w:rPr>
        <w:t xml:space="preserve"> </w:t>
      </w:r>
      <w:r w:rsidR="00A75744">
        <w:rPr>
          <w:rFonts w:ascii="Times New Roman" w:eastAsia="Times New Roman" w:hAnsi="Times New Roman" w:cs="Times New Roman"/>
          <w:b/>
          <w:sz w:val="18"/>
          <w:szCs w:val="18"/>
          <w:lang w:val="es-ES" w:eastAsia="ar-SA"/>
        </w:rPr>
        <w:t>Surname Name</w:t>
      </w:r>
      <w:r w:rsidRPr="00CB7971">
        <w:rPr>
          <w:rFonts w:ascii="Times New Roman" w:eastAsia="Times New Roman" w:hAnsi="Times New Roman" w:cs="Times New Roman"/>
          <w:sz w:val="18"/>
          <w:szCs w:val="18"/>
          <w:lang w:val="es-ES" w:eastAsia="ar-SA"/>
        </w:rPr>
        <w:t xml:space="preserve"> </w:t>
      </w:r>
      <w:r w:rsidRPr="00CB7971">
        <w:rPr>
          <w:rFonts w:ascii="Times New Roman" w:eastAsia="Times New Roman" w:hAnsi="Times New Roman" w:cs="Times New Roman"/>
          <w:sz w:val="18"/>
          <w:szCs w:val="18"/>
          <w:lang w:val="en-GB" w:eastAsia="ar-SA"/>
        </w:rPr>
        <w:t xml:space="preserve">– </w:t>
      </w:r>
      <w:r w:rsidRPr="00CB7971">
        <w:rPr>
          <w:rFonts w:ascii="Times New Roman" w:eastAsia="Times New Roman" w:hAnsi="Times New Roman" w:cs="Times New Roman"/>
          <w:b/>
          <w:bCs/>
          <w:sz w:val="18"/>
          <w:szCs w:val="18"/>
          <w:lang w:val="en-GB" w:eastAsia="ar-SA"/>
        </w:rPr>
        <w:t>e-mail:</w:t>
      </w:r>
      <w:r w:rsidRPr="00CB7971">
        <w:rPr>
          <w:rFonts w:ascii="Times New Roman" w:eastAsia="Times New Roman" w:hAnsi="Times New Roman" w:cs="Times New Roman"/>
          <w:sz w:val="18"/>
          <w:szCs w:val="18"/>
          <w:lang w:val="ro-RO" w:eastAsia="ar-SA"/>
        </w:rPr>
        <w:t xml:space="preserve"> </w:t>
      </w:r>
      <w:r w:rsidRPr="00CB7971">
        <w:rPr>
          <w:rFonts w:ascii="Times New Roman" w:eastAsia="Times New Roman" w:hAnsi="Times New Roman" w:cs="Times New Roman"/>
          <w:sz w:val="18"/>
          <w:szCs w:val="18"/>
          <w:lang w:val="es-ES" w:eastAsia="ar-SA"/>
        </w:rPr>
        <w:t xml:space="preserve"> </w:t>
      </w:r>
      <w:bookmarkEnd w:id="1"/>
    </w:p>
    <w:p w14:paraId="2788D02D" w14:textId="77777777" w:rsidR="00CB7971" w:rsidRPr="00CB7971" w:rsidRDefault="00CB7971" w:rsidP="00CB7971">
      <w:pPr>
        <w:suppressAutoHyphens/>
        <w:spacing w:after="0" w:line="240" w:lineRule="auto"/>
        <w:jc w:val="both"/>
        <w:rPr>
          <w:rFonts w:ascii="Times New Roman" w:eastAsia="Times New Roman" w:hAnsi="Times New Roman" w:cs="Times New Roman"/>
          <w:b/>
          <w:bCs/>
          <w:color w:val="FF0000"/>
          <w:sz w:val="18"/>
          <w:szCs w:val="18"/>
          <w:lang w:eastAsia="ar-SA"/>
        </w:rPr>
      </w:pPr>
      <w:bookmarkStart w:id="3" w:name="_Hlk66782578"/>
      <w:bookmarkEnd w:id="2"/>
    </w:p>
    <w:p w14:paraId="46A710E2" w14:textId="77777777" w:rsidR="00CB7971" w:rsidRPr="00CB7971" w:rsidRDefault="00CB7971" w:rsidP="00CB7971">
      <w:pPr>
        <w:suppressAutoHyphens/>
        <w:spacing w:after="0" w:line="240" w:lineRule="auto"/>
        <w:jc w:val="both"/>
        <w:rPr>
          <w:rFonts w:ascii="Times New Roman" w:eastAsia="Times New Roman" w:hAnsi="Times New Roman" w:cs="Times New Roman"/>
          <w:b/>
          <w:bCs/>
          <w:sz w:val="18"/>
          <w:szCs w:val="18"/>
          <w:lang w:val="ro-RO" w:eastAsia="ar-SA"/>
        </w:rPr>
      </w:pPr>
      <w:bookmarkStart w:id="4" w:name="_Hlk169197924"/>
      <w:bookmarkStart w:id="5" w:name="_Hlk169197925"/>
      <w:bookmarkStart w:id="6" w:name="_Hlk169197928"/>
      <w:bookmarkStart w:id="7" w:name="_Hlk169197929"/>
      <w:bookmarkStart w:id="8" w:name="_Hlk169197930"/>
      <w:bookmarkStart w:id="9" w:name="_Hlk169197931"/>
      <w:bookmarkStart w:id="10" w:name="_Hlk169197932"/>
      <w:bookmarkStart w:id="11" w:name="_Hlk169197933"/>
      <w:bookmarkStart w:id="12" w:name="_Hlk169197934"/>
      <w:bookmarkStart w:id="13" w:name="_Hlk169197935"/>
      <w:r w:rsidRPr="00CB7971">
        <w:rPr>
          <w:rFonts w:ascii="Times New Roman" w:eastAsia="Times New Roman" w:hAnsi="Times New Roman" w:cs="Times New Roman"/>
          <w:b/>
          <w:bCs/>
          <w:sz w:val="18"/>
          <w:szCs w:val="18"/>
          <w:lang w:eastAsia="ar-SA"/>
        </w:rPr>
        <w:t xml:space="preserve">Authors’ </w:t>
      </w:r>
      <w:r w:rsidRPr="00CB7971">
        <w:rPr>
          <w:rFonts w:ascii="Times New Roman" w:eastAsia="Times New Roman" w:hAnsi="Times New Roman" w:cs="Times New Roman"/>
          <w:b/>
          <w:bCs/>
          <w:sz w:val="18"/>
          <w:szCs w:val="18"/>
          <w:lang w:val="ro-RO" w:eastAsia="ar-SA"/>
        </w:rPr>
        <w:t>ORCID:</w:t>
      </w:r>
    </w:p>
    <w:p w14:paraId="123F9355" w14:textId="605EA743" w:rsidR="00CB7971" w:rsidRPr="00CB7971" w:rsidRDefault="00B51321" w:rsidP="00CB7971">
      <w:pPr>
        <w:suppressAutoHyphens/>
        <w:spacing w:after="0" w:line="240" w:lineRule="auto"/>
        <w:rPr>
          <w:rFonts w:ascii="Times New Roman" w:eastAsia="Times New Roman" w:hAnsi="Times New Roman" w:cs="Times New Roman"/>
          <w:bCs/>
          <w:sz w:val="18"/>
          <w:szCs w:val="18"/>
          <w:vertAlign w:val="superscript"/>
          <w:lang w:val="ro-RO" w:eastAsia="ar-SA"/>
        </w:rPr>
      </w:pPr>
      <w:r>
        <w:rPr>
          <w:rFonts w:ascii="Times New Roman" w:eastAsia="Times New Roman" w:hAnsi="Times New Roman" w:cs="Times New Roman"/>
          <w:bCs/>
          <w:sz w:val="18"/>
          <w:szCs w:val="18"/>
          <w:lang w:val="ro-RO" w:eastAsia="ar-SA"/>
        </w:rPr>
        <w:t>Surname</w:t>
      </w:r>
      <w:r w:rsidR="00CB7971" w:rsidRPr="00CB7971">
        <w:rPr>
          <w:rFonts w:ascii="Times New Roman" w:eastAsia="Times New Roman" w:hAnsi="Times New Roman" w:cs="Times New Roman"/>
          <w:bCs/>
          <w:sz w:val="18"/>
          <w:szCs w:val="18"/>
          <w:lang w:val="ro-RO" w:eastAsia="ar-SA"/>
        </w:rPr>
        <w:t xml:space="preserve"> </w:t>
      </w:r>
      <w:r>
        <w:rPr>
          <w:rFonts w:ascii="Times New Roman" w:eastAsia="Times New Roman" w:hAnsi="Times New Roman" w:cs="Times New Roman"/>
          <w:bCs/>
          <w:sz w:val="18"/>
          <w:szCs w:val="18"/>
          <w:lang w:val="ro-RO" w:eastAsia="ar-SA"/>
        </w:rPr>
        <w:t>Name</w:t>
      </w:r>
      <w:r w:rsidR="00CB7971" w:rsidRPr="00CB7971">
        <w:rPr>
          <w:rFonts w:ascii="Times New Roman" w:eastAsia="Times New Roman" w:hAnsi="Times New Roman" w:cs="Times New Roman"/>
          <w:bCs/>
          <w:sz w:val="18"/>
          <w:szCs w:val="18"/>
          <w:lang w:val="ro-RO" w:eastAsia="ar-SA"/>
        </w:rPr>
        <w:t>:</w:t>
      </w:r>
      <w:r w:rsidR="00CB7971" w:rsidRPr="00CB7971">
        <w:rPr>
          <w:rFonts w:ascii="Times New Roman" w:eastAsia="Times New Roman" w:hAnsi="Times New Roman" w:cs="Times New Roman"/>
          <w:bCs/>
          <w:color w:val="FF0000"/>
          <w:sz w:val="18"/>
          <w:szCs w:val="18"/>
          <w:lang w:val="ro-RO" w:eastAsia="ar-SA"/>
        </w:rPr>
        <w:t xml:space="preserve"> </w:t>
      </w:r>
      <w:r w:rsidR="00CB7971" w:rsidRPr="00B51321">
        <w:rPr>
          <w:rFonts w:ascii="Times New Roman" w:eastAsia="Times New Roman" w:hAnsi="Times New Roman" w:cs="Times New Roman"/>
          <w:bCs/>
          <w:sz w:val="18"/>
          <w:szCs w:val="18"/>
          <w:u w:val="single"/>
          <w:lang w:val="ro-RO" w:eastAsia="ar-SA"/>
        </w:rPr>
        <w:t>orcid.org/0000-000</w:t>
      </w:r>
      <w:r w:rsidR="00EB5948">
        <w:rPr>
          <w:rFonts w:ascii="Times New Roman" w:eastAsia="Times New Roman" w:hAnsi="Times New Roman" w:cs="Times New Roman"/>
          <w:bCs/>
          <w:sz w:val="18"/>
          <w:szCs w:val="18"/>
          <w:u w:val="single"/>
          <w:lang w:val="ro-RO" w:eastAsia="ar-SA"/>
        </w:rPr>
        <w:t>0</w:t>
      </w:r>
      <w:r w:rsidR="00CB7971" w:rsidRPr="00B51321">
        <w:rPr>
          <w:rFonts w:ascii="Times New Roman" w:eastAsia="Times New Roman" w:hAnsi="Times New Roman" w:cs="Times New Roman"/>
          <w:bCs/>
          <w:sz w:val="18"/>
          <w:szCs w:val="18"/>
          <w:u w:val="single"/>
          <w:lang w:val="ro-RO" w:eastAsia="ar-SA"/>
        </w:rPr>
        <w:t>-</w:t>
      </w:r>
      <w:r w:rsidR="00EB5948">
        <w:rPr>
          <w:rFonts w:ascii="Times New Roman" w:eastAsia="Times New Roman" w:hAnsi="Times New Roman" w:cs="Times New Roman"/>
          <w:bCs/>
          <w:sz w:val="18"/>
          <w:szCs w:val="18"/>
          <w:u w:val="single"/>
          <w:lang w:val="ro-RO" w:eastAsia="ar-SA"/>
        </w:rPr>
        <w:t>0000</w:t>
      </w:r>
      <w:r w:rsidR="00CB7971" w:rsidRPr="00B51321">
        <w:rPr>
          <w:rFonts w:ascii="Times New Roman" w:eastAsia="Times New Roman" w:hAnsi="Times New Roman" w:cs="Times New Roman"/>
          <w:bCs/>
          <w:sz w:val="18"/>
          <w:szCs w:val="18"/>
          <w:u w:val="single"/>
          <w:lang w:val="ro-RO" w:eastAsia="ar-SA"/>
        </w:rPr>
        <w:t>-</w:t>
      </w:r>
      <w:r w:rsidR="00EB5948">
        <w:rPr>
          <w:rFonts w:ascii="Times New Roman" w:eastAsia="Times New Roman" w:hAnsi="Times New Roman" w:cs="Times New Roman"/>
          <w:bCs/>
          <w:sz w:val="18"/>
          <w:szCs w:val="18"/>
          <w:u w:val="single"/>
          <w:lang w:val="ro-RO" w:eastAsia="ar-SA"/>
        </w:rPr>
        <w:t>0000</w:t>
      </w:r>
      <w:r w:rsidR="00CB7971" w:rsidRPr="00B51321">
        <w:rPr>
          <w:rFonts w:ascii="Times New Roman" w:eastAsia="Times New Roman" w:hAnsi="Times New Roman" w:cs="Times New Roman"/>
          <w:bCs/>
          <w:sz w:val="18"/>
          <w:szCs w:val="18"/>
          <w:u w:val="single"/>
          <w:lang w:val="ro-RO" w:eastAsia="ar-SA"/>
        </w:rPr>
        <w:t xml:space="preserve">  </w:t>
      </w:r>
      <w:r w:rsidR="00CB7971" w:rsidRPr="00B51321">
        <w:rPr>
          <w:rFonts w:ascii="Times New Roman" w:eastAsia="Times New Roman" w:hAnsi="Times New Roman" w:cs="Times New Roman"/>
          <w:bCs/>
          <w:sz w:val="18"/>
          <w:szCs w:val="18"/>
          <w:vertAlign w:val="superscript"/>
          <w:lang w:val="ro-RO" w:eastAsia="ar-SA"/>
        </w:rPr>
        <w:t xml:space="preserve"> </w:t>
      </w:r>
    </w:p>
    <w:bookmarkEnd w:id="3"/>
    <w:bookmarkEnd w:id="4"/>
    <w:bookmarkEnd w:id="5"/>
    <w:bookmarkEnd w:id="6"/>
    <w:bookmarkEnd w:id="7"/>
    <w:bookmarkEnd w:id="8"/>
    <w:bookmarkEnd w:id="9"/>
    <w:bookmarkEnd w:id="10"/>
    <w:bookmarkEnd w:id="11"/>
    <w:bookmarkEnd w:id="12"/>
    <w:bookmarkEnd w:id="13"/>
    <w:p w14:paraId="0CDAFB3A" w14:textId="77777777" w:rsidR="00A75744" w:rsidRPr="00CB7971" w:rsidRDefault="00A75744" w:rsidP="00CB7971">
      <w:pPr>
        <w:suppressAutoHyphens/>
        <w:spacing w:after="0" w:line="240" w:lineRule="auto"/>
        <w:rPr>
          <w:rFonts w:ascii="Times New Roman" w:eastAsia="Times New Roman" w:hAnsi="Times New Roman" w:cs="Times New Roman"/>
          <w:bCs/>
          <w:sz w:val="18"/>
          <w:szCs w:val="18"/>
          <w:lang w:val="ro-RO" w:eastAsia="ar-S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DD525" w14:textId="77777777" w:rsidR="00C1243D" w:rsidRPr="00C1243D" w:rsidRDefault="00C1243D" w:rsidP="00C1243D">
    <w:pPr>
      <w:numPr>
        <w:ilvl w:val="0"/>
        <w:numId w:val="1"/>
      </w:numPr>
      <w:pBdr>
        <w:bottom w:val="single" w:sz="4" w:space="1" w:color="auto"/>
      </w:pBdr>
      <w:tabs>
        <w:tab w:val="center" w:pos="4513"/>
        <w:tab w:val="right" w:pos="9026"/>
      </w:tabs>
      <w:spacing w:after="0" w:line="240" w:lineRule="auto"/>
      <w:ind w:right="-7"/>
      <w:jc w:val="center"/>
      <w:rPr>
        <w:rFonts w:ascii="Times New Roman" w:eastAsia="Times New Roman" w:hAnsi="Times New Roman" w:cs="Times New Roman"/>
        <w:sz w:val="18"/>
        <w:szCs w:val="18"/>
        <w:lang w:val="ro-RO" w:eastAsia="ro-RO"/>
      </w:rPr>
    </w:pPr>
    <w:r w:rsidRPr="00C1243D">
      <w:rPr>
        <w:rFonts w:ascii="Times New Roman" w:eastAsia="Times New Roman" w:hAnsi="Times New Roman" w:cs="Times New Roman"/>
        <w:sz w:val="18"/>
        <w:szCs w:val="18"/>
        <w:lang w:val="ro-RO" w:eastAsia="ro-RO"/>
      </w:rPr>
      <w:t xml:space="preserve">Cactus Tourism Journal Vol.X , NoX.  202X New Series, Pages </w:t>
    </w:r>
    <w:r w:rsidRPr="00C1243D">
      <w:rPr>
        <w:rFonts w:ascii="Times New Roman" w:eastAsia="Calibri" w:hAnsi="Times New Roman" w:cs="Times New Roman"/>
        <w:sz w:val="18"/>
        <w:szCs w:val="18"/>
        <w:lang w:val="ro-RO" w:eastAsia="ro-RO"/>
      </w:rPr>
      <w:t>XX</w:t>
    </w:r>
    <w:r w:rsidRPr="00C1243D">
      <w:rPr>
        <w:rFonts w:ascii="Times New Roman" w:eastAsia="Calibri" w:hAnsi="Times New Roman" w:cs="Times New Roman"/>
        <w:b/>
        <w:bCs/>
        <w:sz w:val="18"/>
        <w:szCs w:val="18"/>
        <w:lang w:val="ro-RO" w:eastAsia="ro-RO"/>
      </w:rPr>
      <w:t>-</w:t>
    </w:r>
    <w:r w:rsidRPr="00C1243D">
      <w:rPr>
        <w:rFonts w:ascii="Times New Roman" w:eastAsia="Times New Roman" w:hAnsi="Times New Roman" w:cs="Times New Roman"/>
        <w:sz w:val="18"/>
        <w:szCs w:val="18"/>
        <w:lang w:val="ro-RO" w:eastAsia="ro-RO"/>
      </w:rPr>
      <w:t>, ISSN 2247-3297</w:t>
    </w:r>
  </w:p>
  <w:p w14:paraId="5A4A8830" w14:textId="3A31CACC" w:rsidR="00C1243D" w:rsidRDefault="00C12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455E5"/>
    <w:multiLevelType w:val="multilevel"/>
    <w:tmpl w:val="0ECAD3D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5F0621B3"/>
    <w:multiLevelType w:val="multilevel"/>
    <w:tmpl w:val="25B603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4D72817"/>
    <w:multiLevelType w:val="multilevel"/>
    <w:tmpl w:val="65C23C40"/>
    <w:lvl w:ilvl="0">
      <w:start w:val="1"/>
      <w:numFmt w:val="none"/>
      <w:pStyle w:val="Heading1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65196975">
    <w:abstractNumId w:val="2"/>
  </w:num>
  <w:num w:numId="2" w16cid:durableId="694690734">
    <w:abstractNumId w:val="1"/>
  </w:num>
  <w:num w:numId="3" w16cid:durableId="404841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wMDIxsjA3MDI0tLBU0lEKTi0uzszPAykwrgUA8gvXmiwAAAA="/>
  </w:docVars>
  <w:rsids>
    <w:rsidRoot w:val="00AB2A0E"/>
    <w:rsid w:val="00007BE9"/>
    <w:rsid w:val="000652B7"/>
    <w:rsid w:val="000B5A1C"/>
    <w:rsid w:val="0021764D"/>
    <w:rsid w:val="00290A5B"/>
    <w:rsid w:val="00321396"/>
    <w:rsid w:val="003248E2"/>
    <w:rsid w:val="003B4D98"/>
    <w:rsid w:val="004D2063"/>
    <w:rsid w:val="00563841"/>
    <w:rsid w:val="005D0B3C"/>
    <w:rsid w:val="0061223D"/>
    <w:rsid w:val="007405C9"/>
    <w:rsid w:val="007D6B8D"/>
    <w:rsid w:val="008C4959"/>
    <w:rsid w:val="00904F11"/>
    <w:rsid w:val="00963635"/>
    <w:rsid w:val="00972813"/>
    <w:rsid w:val="009934FE"/>
    <w:rsid w:val="00A05F05"/>
    <w:rsid w:val="00A75744"/>
    <w:rsid w:val="00AB2A0E"/>
    <w:rsid w:val="00B51321"/>
    <w:rsid w:val="00B70FF8"/>
    <w:rsid w:val="00BD14B4"/>
    <w:rsid w:val="00BF5403"/>
    <w:rsid w:val="00C1243D"/>
    <w:rsid w:val="00C3138E"/>
    <w:rsid w:val="00CB0ADE"/>
    <w:rsid w:val="00CB7971"/>
    <w:rsid w:val="00CD0242"/>
    <w:rsid w:val="00D20B31"/>
    <w:rsid w:val="00D90AFF"/>
    <w:rsid w:val="00DC7C1F"/>
    <w:rsid w:val="00DE3880"/>
    <w:rsid w:val="00DF36FC"/>
    <w:rsid w:val="00EB3357"/>
    <w:rsid w:val="00EB5948"/>
    <w:rsid w:val="00FA417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BC55D"/>
  <w15:docId w15:val="{0C49EA66-ECDD-4B34-8BC8-4D2988108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95E"/>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BodyText"/>
    <w:qFormat/>
    <w:pPr>
      <w:widowControl w:val="0"/>
      <w:numPr>
        <w:numId w:val="1"/>
      </w:numPr>
      <w:tabs>
        <w:tab w:val="num" w:pos="360"/>
      </w:tabs>
      <w:spacing w:before="340" w:after="120"/>
      <w:outlineLvl w:val="0"/>
    </w:pPr>
    <w:rPr>
      <w:rFonts w:ascii="Times New Roman" w:hAnsi="Times New Roman"/>
      <w:b/>
      <w:sz w:val="20"/>
    </w:rPr>
  </w:style>
  <w:style w:type="character" w:customStyle="1" w:styleId="FootnoteTextChar">
    <w:name w:val="Footnote Text Char"/>
    <w:basedOn w:val="DefaultParagraphFont"/>
    <w:link w:val="FootnoteText"/>
    <w:uiPriority w:val="99"/>
    <w:qFormat/>
    <w:rsid w:val="00D8595E"/>
    <w:rPr>
      <w:sz w:val="20"/>
      <w:szCs w:val="20"/>
    </w:rPr>
  </w:style>
  <w:style w:type="character" w:customStyle="1" w:styleId="FootnoteCharacters">
    <w:name w:val="Footnote Characters"/>
    <w:basedOn w:val="DefaultParagraphFont"/>
    <w:uiPriority w:val="99"/>
    <w:semiHidden/>
    <w:unhideWhenUsed/>
    <w:qFormat/>
    <w:rsid w:val="00D8595E"/>
    <w:rPr>
      <w:vertAlign w:val="superscript"/>
    </w:rPr>
  </w:style>
  <w:style w:type="character" w:customStyle="1" w:styleId="FootnoteAnchor">
    <w:name w:val="Footnote Anchor"/>
    <w:rPr>
      <w:vertAlign w:val="superscript"/>
    </w:rPr>
  </w:style>
  <w:style w:type="character" w:customStyle="1" w:styleId="InternetLink">
    <w:name w:val="Internet Link"/>
    <w:basedOn w:val="DefaultParagraphFont"/>
    <w:uiPriority w:val="99"/>
    <w:unhideWhenUsed/>
    <w:rsid w:val="00D8595E"/>
    <w:rPr>
      <w:color w:val="0563C1" w:themeColor="hyperlink"/>
      <w:u w:val="single"/>
    </w:rPr>
  </w:style>
  <w:style w:type="character" w:customStyle="1" w:styleId="ListLabel1">
    <w:name w:val="ListLabel 1"/>
    <w:qFormat/>
    <w:rPr>
      <w:b/>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Bullets">
    <w:name w:val="Bullets"/>
    <w:qFormat/>
    <w:rPr>
      <w:rFonts w:ascii="OpenSymbol" w:eastAsia="OpenSymbol" w:hAnsi="OpenSymbol" w:cs="OpenSymbol"/>
    </w:rPr>
  </w:style>
  <w:style w:type="character" w:customStyle="1" w:styleId="BalloonTextChar">
    <w:name w:val="Balloon Text Char"/>
    <w:basedOn w:val="DefaultParagraphFont"/>
    <w:link w:val="BalloonText"/>
    <w:uiPriority w:val="99"/>
    <w:semiHidden/>
    <w:qFormat/>
    <w:rsid w:val="00CE6861"/>
    <w:rPr>
      <w:rFonts w:ascii="Segoe UI" w:hAnsi="Segoe UI" w:cs="Segoe UI"/>
      <w:sz w:val="18"/>
      <w:szCs w:val="18"/>
    </w:rPr>
  </w:style>
  <w:style w:type="character" w:styleId="CommentReference">
    <w:name w:val="annotation reference"/>
    <w:basedOn w:val="DefaultParagraphFont"/>
    <w:uiPriority w:val="99"/>
    <w:semiHidden/>
    <w:unhideWhenUsed/>
    <w:qFormat/>
    <w:rsid w:val="00CE6861"/>
    <w:rPr>
      <w:sz w:val="16"/>
      <w:szCs w:val="16"/>
    </w:rPr>
  </w:style>
  <w:style w:type="character" w:customStyle="1" w:styleId="CommentTextChar">
    <w:name w:val="Comment Text Char"/>
    <w:basedOn w:val="DefaultParagraphFont"/>
    <w:link w:val="CommentText"/>
    <w:uiPriority w:val="99"/>
    <w:semiHidden/>
    <w:qFormat/>
    <w:rsid w:val="00CE6861"/>
    <w:rPr>
      <w:sz w:val="20"/>
      <w:szCs w:val="20"/>
    </w:rPr>
  </w:style>
  <w:style w:type="character" w:customStyle="1" w:styleId="CommentSubjectChar">
    <w:name w:val="Comment Subject Char"/>
    <w:basedOn w:val="CommentTextChar"/>
    <w:link w:val="CommentSubject"/>
    <w:uiPriority w:val="99"/>
    <w:semiHidden/>
    <w:qFormat/>
    <w:rsid w:val="00CE6861"/>
    <w:rPr>
      <w:b/>
      <w:bCs/>
      <w:sz w:val="20"/>
      <w:szCs w:val="20"/>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paragraph" w:customStyle="1" w:styleId="Heading">
    <w:name w:val="Heading"/>
    <w:basedOn w:val="Normal"/>
    <w:next w:val="BodyText"/>
    <w:qFormat/>
    <w:pPr>
      <w:keepNext/>
      <w:spacing w:before="240" w:after="120"/>
    </w:pPr>
    <w:rPr>
      <w:rFonts w:ascii="Liberation Sans" w:eastAsia="DejaVu Sans" w:hAnsi="Liberation Sans" w:cs="FreeSans"/>
      <w:sz w:val="28"/>
      <w:szCs w:val="28"/>
    </w:rPr>
  </w:style>
  <w:style w:type="paragraph" w:styleId="BodyText">
    <w:name w:val="Body Text"/>
    <w:basedOn w:val="Normal"/>
    <w:pPr>
      <w:spacing w:after="140"/>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FootnoteText">
    <w:name w:val="footnote text"/>
    <w:basedOn w:val="Normal"/>
    <w:link w:val="FootnoteTextChar"/>
    <w:uiPriority w:val="99"/>
    <w:unhideWhenUsed/>
    <w:rsid w:val="00D8595E"/>
    <w:pPr>
      <w:spacing w:after="0" w:line="240" w:lineRule="auto"/>
    </w:pPr>
    <w:rPr>
      <w:sz w:val="20"/>
      <w:szCs w:val="20"/>
    </w:rPr>
  </w:style>
  <w:style w:type="paragraph" w:styleId="ListParagraph">
    <w:name w:val="List Paragraph"/>
    <w:basedOn w:val="Normal"/>
    <w:uiPriority w:val="34"/>
    <w:qFormat/>
    <w:rsid w:val="00D8595E"/>
    <w:pPr>
      <w:ind w:left="720"/>
      <w:contextualSpacing/>
    </w:pPr>
  </w:style>
  <w:style w:type="paragraph" w:styleId="Title">
    <w:name w:val="Title"/>
    <w:basedOn w:val="Normal"/>
    <w:next w:val="BodyText"/>
    <w:qFormat/>
    <w:pPr>
      <w:widowControl w:val="0"/>
      <w:spacing w:after="454"/>
      <w:jc w:val="center"/>
    </w:pPr>
    <w:rPr>
      <w:b/>
      <w:sz w:val="56"/>
      <w:szCs w:val="56"/>
    </w:rPr>
  </w:style>
  <w:style w:type="paragraph" w:styleId="EnvelopeReturn">
    <w:name w:val="envelope return"/>
    <w:basedOn w:val="Normal"/>
    <w:qFormat/>
    <w:pPr>
      <w:suppressLineNumbers/>
      <w:spacing w:after="60"/>
    </w:pPr>
  </w:style>
  <w:style w:type="paragraph" w:styleId="Subtitle">
    <w:name w:val="Subtitle"/>
    <w:basedOn w:val="Heading"/>
    <w:next w:val="BodyText"/>
    <w:qFormat/>
    <w:pPr>
      <w:spacing w:before="60"/>
      <w:jc w:val="center"/>
    </w:pPr>
    <w:rPr>
      <w:sz w:val="36"/>
      <w:szCs w:val="36"/>
    </w:rPr>
  </w:style>
  <w:style w:type="paragraph" w:customStyle="1" w:styleId="Names">
    <w:name w:val="Names"/>
    <w:qFormat/>
    <w:pPr>
      <w:widowControl w:val="0"/>
      <w:jc w:val="center"/>
    </w:pPr>
  </w:style>
  <w:style w:type="paragraph" w:styleId="EnvelopeAddress">
    <w:name w:val="envelope address"/>
    <w:basedOn w:val="Normal"/>
    <w:qFormat/>
    <w:pPr>
      <w:suppressLineNumbers/>
      <w:spacing w:after="60"/>
    </w:pPr>
  </w:style>
  <w:style w:type="paragraph" w:styleId="Signature">
    <w:name w:val="Signature"/>
    <w:basedOn w:val="Normal"/>
    <w:pPr>
      <w:suppressLineNumbers/>
    </w:pPr>
  </w:style>
  <w:style w:type="paragraph" w:customStyle="1" w:styleId="Table">
    <w:name w:val="Table"/>
    <w:basedOn w:val="Caption"/>
    <w:qFormat/>
  </w:style>
  <w:style w:type="paragraph" w:customStyle="1" w:styleId="Text">
    <w:name w:val="Text"/>
    <w:basedOn w:val="Caption"/>
    <w:qFormat/>
  </w:style>
  <w:style w:type="paragraph" w:customStyle="1" w:styleId="Figure">
    <w:name w:val="Figure"/>
    <w:basedOn w:val="Caption"/>
    <w:qFormat/>
  </w:style>
  <w:style w:type="paragraph" w:customStyle="1" w:styleId="Affiliation">
    <w:name w:val="Affiliation"/>
    <w:qFormat/>
    <w:pPr>
      <w:widowControl w:val="0"/>
      <w:jc w:val="center"/>
    </w:pPr>
    <w:rPr>
      <w:rFonts w:ascii="Times New Roman" w:hAnsi="Times New Roman"/>
      <w:i/>
      <w:sz w:val="24"/>
    </w:rPr>
  </w:style>
  <w:style w:type="paragraph" w:customStyle="1" w:styleId="Paragraph">
    <w:name w:val="Paragraph"/>
    <w:basedOn w:val="Normal"/>
    <w:qFormat/>
    <w:pPr>
      <w:spacing w:after="120" w:line="240" w:lineRule="auto"/>
      <w:jc w:val="both"/>
    </w:pPr>
    <w:rPr>
      <w:rFonts w:ascii="Times New Roman" w:hAnsi="Times New Roman"/>
      <w:sz w:val="20"/>
    </w:rPr>
  </w:style>
  <w:style w:type="paragraph" w:customStyle="1" w:styleId="Abstract">
    <w:name w:val="Abstract"/>
    <w:basedOn w:val="Normal"/>
    <w:qFormat/>
    <w:pPr>
      <w:spacing w:after="120" w:line="240" w:lineRule="auto"/>
      <w:jc w:val="both"/>
    </w:pPr>
    <w:rPr>
      <w:rFonts w:ascii="Times New Roman" w:hAnsi="Times New Roman"/>
      <w:i/>
      <w:sz w:val="20"/>
    </w:rPr>
  </w:style>
  <w:style w:type="paragraph" w:customStyle="1" w:styleId="Bullets0">
    <w:name w:val="Bullets"/>
    <w:basedOn w:val="Paragraph"/>
    <w:qFormat/>
  </w:style>
  <w:style w:type="paragraph" w:customStyle="1" w:styleId="Subsection">
    <w:name w:val="Subsection"/>
    <w:basedOn w:val="Paragraph"/>
    <w:qFormat/>
    <w:rPr>
      <w:i/>
    </w:rPr>
  </w:style>
  <w:style w:type="paragraph" w:customStyle="1" w:styleId="Table1">
    <w:name w:val="Table1"/>
    <w:basedOn w:val="Normal"/>
    <w:qFormat/>
    <w:pPr>
      <w:spacing w:after="113" w:line="240" w:lineRule="auto"/>
      <w:ind w:right="49"/>
    </w:pPr>
    <w:rPr>
      <w:rFonts w:ascii="Times New Roman" w:hAnsi="Times New Roman"/>
      <w:sz w:val="20"/>
    </w:rPr>
  </w:style>
  <w:style w:type="paragraph" w:customStyle="1" w:styleId="FrameContents">
    <w:name w:val="Frame Contents"/>
    <w:basedOn w:val="Normal"/>
    <w:qFormat/>
  </w:style>
  <w:style w:type="paragraph" w:customStyle="1" w:styleId="Fig">
    <w:name w:val="Fig"/>
    <w:basedOn w:val="Normal"/>
    <w:qFormat/>
    <w:pPr>
      <w:spacing w:after="0" w:line="240" w:lineRule="auto"/>
      <w:jc w:val="center"/>
    </w:pPr>
    <w:rPr>
      <w:rFonts w:ascii="Times New Roman" w:hAnsi="Times New Roman"/>
      <w:b/>
      <w:sz w:val="20"/>
    </w:rPr>
  </w:style>
  <w:style w:type="paragraph" w:customStyle="1" w:styleId="References">
    <w:name w:val="References"/>
    <w:basedOn w:val="Normal"/>
    <w:qFormat/>
    <w:pPr>
      <w:spacing w:after="120" w:line="240" w:lineRule="auto"/>
      <w:ind w:left="720" w:hanging="720"/>
      <w:contextualSpacing/>
      <w:jc w:val="both"/>
    </w:pPr>
    <w:rPr>
      <w:rFonts w:ascii="Times New Roman" w:hAnsi="Times New Roman" w:cs="Times New Roman"/>
      <w:sz w:val="20"/>
      <w:szCs w:val="20"/>
    </w:rPr>
  </w:style>
  <w:style w:type="paragraph" w:styleId="BalloonText">
    <w:name w:val="Balloon Text"/>
    <w:basedOn w:val="Normal"/>
    <w:link w:val="BalloonTextChar"/>
    <w:uiPriority w:val="99"/>
    <w:semiHidden/>
    <w:unhideWhenUsed/>
    <w:qFormat/>
    <w:rsid w:val="00CE6861"/>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CE6861"/>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CE6861"/>
    <w:rPr>
      <w:b/>
      <w:bCs/>
    </w:rPr>
  </w:style>
  <w:style w:type="table" w:customStyle="1" w:styleId="GridTable6Colorful-Accent11">
    <w:name w:val="Grid Table 6 Colorful - Accent 11"/>
    <w:basedOn w:val="TableNormal"/>
    <w:uiPriority w:val="51"/>
    <w:rsid w:val="00D8595E"/>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1">
    <w:name w:val="Grid Table 6 Colorful1"/>
    <w:basedOn w:val="TableNormal"/>
    <w:uiPriority w:val="51"/>
    <w:rsid w:val="00126C7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126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138E"/>
    <w:rPr>
      <w:color w:val="0563C1" w:themeColor="hyperlink"/>
      <w:u w:val="single"/>
    </w:rPr>
  </w:style>
  <w:style w:type="character" w:styleId="FootnoteReference">
    <w:name w:val="footnote reference"/>
    <w:basedOn w:val="DefaultParagraphFont"/>
    <w:uiPriority w:val="99"/>
    <w:semiHidden/>
    <w:unhideWhenUsed/>
    <w:rsid w:val="00007BE9"/>
    <w:rPr>
      <w:vertAlign w:val="superscript"/>
    </w:rPr>
  </w:style>
  <w:style w:type="paragraph" w:styleId="EndnoteText">
    <w:name w:val="endnote text"/>
    <w:basedOn w:val="Normal"/>
    <w:link w:val="EndnoteTextChar"/>
    <w:uiPriority w:val="99"/>
    <w:semiHidden/>
    <w:unhideWhenUsed/>
    <w:rsid w:val="00007B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7BE9"/>
    <w:rPr>
      <w:sz w:val="20"/>
      <w:szCs w:val="20"/>
    </w:rPr>
  </w:style>
  <w:style w:type="character" w:styleId="EndnoteReference">
    <w:name w:val="endnote reference"/>
    <w:basedOn w:val="DefaultParagraphFont"/>
    <w:uiPriority w:val="99"/>
    <w:semiHidden/>
    <w:unhideWhenUsed/>
    <w:rsid w:val="00007BE9"/>
    <w:rPr>
      <w:vertAlign w:val="superscript"/>
    </w:rPr>
  </w:style>
  <w:style w:type="paragraph" w:customStyle="1" w:styleId="Default">
    <w:name w:val="Default"/>
    <w:rsid w:val="00D20B31"/>
    <w:pPr>
      <w:autoSpaceDE w:val="0"/>
      <w:autoSpaceDN w:val="0"/>
      <w:adjustRightInd w:val="0"/>
    </w:pPr>
    <w:rPr>
      <w:rFonts w:ascii="Helvetica Neue" w:hAnsi="Helvetica Neue" w:cs="Helvetica Neue"/>
      <w:color w:val="000000"/>
      <w:sz w:val="24"/>
      <w:szCs w:val="24"/>
    </w:rPr>
  </w:style>
  <w:style w:type="paragraph" w:styleId="Revision">
    <w:name w:val="Revision"/>
    <w:hidden/>
    <w:uiPriority w:val="99"/>
    <w:semiHidden/>
    <w:rsid w:val="00C1243D"/>
  </w:style>
  <w:style w:type="paragraph" w:styleId="Header">
    <w:name w:val="header"/>
    <w:basedOn w:val="Normal"/>
    <w:link w:val="HeaderChar"/>
    <w:uiPriority w:val="99"/>
    <w:unhideWhenUsed/>
    <w:rsid w:val="00C124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43D"/>
  </w:style>
  <w:style w:type="paragraph" w:styleId="Footer">
    <w:name w:val="footer"/>
    <w:basedOn w:val="Normal"/>
    <w:link w:val="FooterChar"/>
    <w:uiPriority w:val="99"/>
    <w:unhideWhenUsed/>
    <w:rsid w:val="00C124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aeaweb.org/econlit/jelCodes.php?view=j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brary.aru.ac.uk/referencing/files/Harvard_referencing_2019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E2122-68C2-47A1-8236-FD416876F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376</Words>
  <Characters>2144</Characters>
  <Application>Microsoft Office Word</Application>
  <DocSecurity>0</DocSecurity>
  <Lines>17</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Luciana Poenaru</cp:lastModifiedBy>
  <cp:revision>9</cp:revision>
  <dcterms:created xsi:type="dcterms:W3CDTF">2021-02-09T14:17:00Z</dcterms:created>
  <dcterms:modified xsi:type="dcterms:W3CDTF">2024-09-17T10:37:00Z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